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6FEDE" w14:textId="251FAAC9" w:rsidR="7B6C3D42" w:rsidRPr="00531784" w:rsidRDefault="7B6C3D42" w:rsidP="00C912E3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31784">
        <w:rPr>
          <w:rFonts w:ascii="Times New Roman" w:eastAsiaTheme="majorEastAsia" w:hAnsi="Times New Roman" w:cs="Times New Roman"/>
          <w:sz w:val="24"/>
          <w:szCs w:val="24"/>
        </w:rPr>
        <w:t>J</w:t>
      </w:r>
      <w:r w:rsidR="00646746" w:rsidRPr="00531784">
        <w:rPr>
          <w:rFonts w:ascii="Times New Roman" w:eastAsiaTheme="majorEastAsia" w:hAnsi="Times New Roman" w:cs="Times New Roman"/>
          <w:sz w:val="24"/>
          <w:szCs w:val="24"/>
        </w:rPr>
        <w:t>oint Planning &amp; Budget Committee Agenda</w:t>
      </w:r>
      <w:r w:rsidRPr="00531784">
        <w:rPr>
          <w:rFonts w:ascii="Times New Roman" w:hAnsi="Times New Roman" w:cs="Times New Roman"/>
          <w:sz w:val="24"/>
          <w:szCs w:val="24"/>
        </w:rPr>
        <w:br/>
      </w:r>
      <w:r w:rsidR="78EB5C42" w:rsidRPr="00531784">
        <w:rPr>
          <w:rFonts w:ascii="Times New Roman" w:eastAsia="Arial" w:hAnsi="Times New Roman" w:cs="Times New Roman"/>
          <w:sz w:val="24"/>
          <w:szCs w:val="24"/>
        </w:rPr>
        <w:t xml:space="preserve">1:15 p.m., </w:t>
      </w:r>
      <w:r w:rsidR="00013AB9">
        <w:rPr>
          <w:rFonts w:ascii="Times New Roman" w:eastAsia="Arial" w:hAnsi="Times New Roman" w:cs="Times New Roman"/>
          <w:sz w:val="24"/>
          <w:szCs w:val="24"/>
        </w:rPr>
        <w:t>January</w:t>
      </w:r>
      <w:r w:rsidR="005D53CD">
        <w:rPr>
          <w:rFonts w:ascii="Times New Roman" w:eastAsia="Arial" w:hAnsi="Times New Roman" w:cs="Times New Roman"/>
          <w:sz w:val="24"/>
          <w:szCs w:val="24"/>
        </w:rPr>
        <w:t xml:space="preserve"> 29</w:t>
      </w:r>
      <w:r w:rsidR="78EB5C42" w:rsidRPr="00531784">
        <w:rPr>
          <w:rFonts w:ascii="Times New Roman" w:eastAsia="Arial" w:hAnsi="Times New Roman" w:cs="Times New Roman"/>
          <w:sz w:val="24"/>
          <w:szCs w:val="24"/>
        </w:rPr>
        <w:t>, 202</w:t>
      </w:r>
      <w:r w:rsidR="00013AB9">
        <w:rPr>
          <w:rFonts w:ascii="Times New Roman" w:eastAsia="Arial" w:hAnsi="Times New Roman" w:cs="Times New Roman"/>
          <w:sz w:val="24"/>
          <w:szCs w:val="24"/>
        </w:rPr>
        <w:t>5</w:t>
      </w:r>
      <w:r w:rsidRPr="00531784">
        <w:rPr>
          <w:rFonts w:ascii="Times New Roman" w:hAnsi="Times New Roman" w:cs="Times New Roman"/>
          <w:sz w:val="24"/>
          <w:szCs w:val="24"/>
        </w:rPr>
        <w:br/>
      </w:r>
      <w:r w:rsidR="1ECC0884" w:rsidRPr="00531784">
        <w:rPr>
          <w:rFonts w:ascii="Times New Roman" w:eastAsia="Arial" w:hAnsi="Times New Roman" w:cs="Times New Roman"/>
          <w:sz w:val="24"/>
          <w:szCs w:val="24"/>
        </w:rPr>
        <w:t xml:space="preserve">In person, </w:t>
      </w:r>
      <w:r w:rsidR="00AE2E58" w:rsidRPr="00531784">
        <w:rPr>
          <w:rFonts w:ascii="Times New Roman" w:eastAsia="Arial" w:hAnsi="Times New Roman" w:cs="Times New Roman"/>
          <w:sz w:val="24"/>
          <w:szCs w:val="24"/>
        </w:rPr>
        <w:t>Student Union 2310 – Senate Chambers</w:t>
      </w:r>
    </w:p>
    <w:p w14:paraId="72219CB3" w14:textId="2E98D91A" w:rsidR="00013AB9" w:rsidRPr="00760EA5" w:rsidRDefault="78EB5C42" w:rsidP="005F2EB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784">
        <w:rPr>
          <w:rFonts w:ascii="Times New Roman" w:eastAsia="Arial" w:hAnsi="Times New Roman" w:cs="Times New Roman"/>
          <w:sz w:val="24"/>
          <w:szCs w:val="24"/>
        </w:rPr>
        <w:t xml:space="preserve">Guests may join via </w:t>
      </w:r>
      <w:hyperlink r:id="rId11" w:history="1">
        <w:r w:rsidR="00696B63" w:rsidRPr="00531784">
          <w:rPr>
            <w:rStyle w:val="Hyperlink"/>
            <w:rFonts w:ascii="Times New Roman" w:eastAsia="Arial" w:hAnsi="Times New Roman" w:cs="Times New Roman"/>
            <w:sz w:val="24"/>
            <w:szCs w:val="24"/>
          </w:rPr>
          <w:t>MS Teams</w:t>
        </w:r>
      </w:hyperlink>
      <w:r w:rsidRPr="00531784">
        <w:rPr>
          <w:rFonts w:ascii="Times New Roman" w:eastAsia="Arial" w:hAnsi="Times New Roman" w:cs="Times New Roman"/>
          <w:sz w:val="24"/>
          <w:szCs w:val="24"/>
        </w:rPr>
        <w:t xml:space="preserve"> [</w:t>
      </w:r>
      <w:r w:rsidR="00013AB9" w:rsidRPr="00760EA5">
        <w:rPr>
          <w:rStyle w:val="me-email-text-secondary"/>
          <w:rFonts w:ascii="Times New Roman" w:eastAsia="Times New Roman" w:hAnsi="Times New Roman" w:cs="Times New Roman"/>
          <w:sz w:val="24"/>
          <w:szCs w:val="24"/>
        </w:rPr>
        <w:t xml:space="preserve">Meeting ID: </w:t>
      </w:r>
      <w:r w:rsidR="00013AB9" w:rsidRPr="00760EA5">
        <w:rPr>
          <w:rStyle w:val="me-email-text"/>
          <w:rFonts w:ascii="Times New Roman" w:eastAsia="Times New Roman" w:hAnsi="Times New Roman" w:cs="Times New Roman"/>
          <w:sz w:val="24"/>
          <w:szCs w:val="24"/>
        </w:rPr>
        <w:t>293 219 754 141</w:t>
      </w:r>
      <w:r w:rsidR="00013AB9" w:rsidRPr="00760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13AB9" w:rsidRPr="00760EA5">
        <w:rPr>
          <w:rStyle w:val="me-email-text-secondary"/>
          <w:rFonts w:ascii="Times New Roman" w:eastAsia="Times New Roman" w:hAnsi="Times New Roman" w:cs="Times New Roman"/>
          <w:sz w:val="24"/>
          <w:szCs w:val="24"/>
        </w:rPr>
        <w:t xml:space="preserve">Passcode: </w:t>
      </w:r>
      <w:r w:rsidR="00013AB9" w:rsidRPr="00760EA5">
        <w:rPr>
          <w:rStyle w:val="me-email-text"/>
          <w:rFonts w:ascii="Times New Roman" w:eastAsia="Times New Roman" w:hAnsi="Times New Roman" w:cs="Times New Roman"/>
          <w:sz w:val="24"/>
          <w:szCs w:val="24"/>
        </w:rPr>
        <w:t>pnYM2W</w:t>
      </w:r>
      <w:r w:rsidR="00013AB9">
        <w:rPr>
          <w:rStyle w:val="me-email-text"/>
          <w:rFonts w:ascii="Times New Roman" w:eastAsia="Times New Roman" w:hAnsi="Times New Roman" w:cs="Times New Roman"/>
          <w:sz w:val="24"/>
          <w:szCs w:val="24"/>
        </w:rPr>
        <w:t>]</w:t>
      </w:r>
      <w:r w:rsidR="00013AB9" w:rsidRPr="00760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52D093" w14:textId="0C07E908" w:rsidR="6A5AA20D" w:rsidRPr="00531784" w:rsidRDefault="6A5AA20D" w:rsidP="0076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0B9CD" w14:textId="77777777" w:rsidR="00EC621F" w:rsidRDefault="0025175E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784">
        <w:rPr>
          <w:rFonts w:ascii="Times New Roman" w:hAnsi="Times New Roman" w:cs="Times New Roman"/>
          <w:sz w:val="24"/>
          <w:szCs w:val="24"/>
        </w:rPr>
        <w:t xml:space="preserve">Recorder: </w:t>
      </w:r>
      <w:r w:rsidR="00013AB9" w:rsidRPr="00C912E3">
        <w:rPr>
          <w:rFonts w:ascii="Times New Roman" w:hAnsi="Times New Roman" w:cs="Times New Roman"/>
          <w:sz w:val="24"/>
          <w:szCs w:val="24"/>
        </w:rPr>
        <w:t>Grattan</w:t>
      </w:r>
    </w:p>
    <w:p w14:paraId="76CE4C7E" w14:textId="77777777" w:rsidR="00EC621F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4999A" w14:textId="12DBEE25" w:rsidR="00EC621F" w:rsidRPr="005C110B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pacing w:val="-2"/>
          <w:sz w:val="24"/>
          <w:szCs w:val="24"/>
        </w:rPr>
        <w:t xml:space="preserve">JPB Committee and </w:t>
      </w:r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Ex-Officio </w:t>
      </w:r>
      <w:r w:rsidRPr="005C110B">
        <w:rPr>
          <w:rFonts w:ascii="Times New Roman" w:hAnsi="Times New Roman" w:cs="Times New Roman"/>
          <w:spacing w:val="-2"/>
          <w:sz w:val="24"/>
          <w:szCs w:val="24"/>
        </w:rPr>
        <w:t>Members in Attendance:</w:t>
      </w:r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Achenreiner</w:t>
      </w:r>
      <w:proofErr w:type="spellEnd"/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,</w:t>
      </w:r>
      <w:r w:rsidR="005A3358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(via Teams)</w:t>
      </w:r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Bearhart</w:t>
      </w:r>
      <w:proofErr w:type="spellEnd"/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(via Teams), Beeby, Brooks, </w:t>
      </w:r>
      <w:r w:rsidR="005A3358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Craig, </w:t>
      </w:r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Engen, Ericson, Figueroa, Galbraith, Grattan, Guyer, </w:t>
      </w:r>
      <w:r w:rsidR="00683AD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Ives, </w:t>
      </w:r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Jax, Kim, Kunkel, McAndrews, Morgan, </w:t>
      </w:r>
      <w:proofErr w:type="spellStart"/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Narcotta</w:t>
      </w:r>
      <w:proofErr w:type="spellEnd"/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-Welp, Newton, Pope, Richter, Schweiger</w:t>
      </w:r>
      <w:r w:rsidR="00D429B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="00D429B2"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(via Teams)</w:t>
      </w:r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, Talbot (via Teams), Thomsen, Trnka, Walz (via Teams), Weston, Yu</w:t>
      </w:r>
      <w:r w:rsidR="0089059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="007023EC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br/>
        <w:t>Excused: T</w:t>
      </w:r>
      <w:r w:rsidR="00890592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houne, </w:t>
      </w:r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Ziegelman</w:t>
      </w:r>
    </w:p>
    <w:p w14:paraId="316261C9" w14:textId="7F343FCE" w:rsidR="000A6515" w:rsidRPr="00531784" w:rsidRDefault="0025175E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784">
        <w:rPr>
          <w:rFonts w:ascii="Times New Roman" w:hAnsi="Times New Roman" w:cs="Times New Roman"/>
          <w:sz w:val="24"/>
          <w:szCs w:val="24"/>
        </w:rPr>
        <w:tab/>
      </w:r>
      <w:r w:rsidRPr="00531784">
        <w:rPr>
          <w:rFonts w:ascii="Times New Roman" w:hAnsi="Times New Roman" w:cs="Times New Roman"/>
          <w:sz w:val="24"/>
          <w:szCs w:val="24"/>
        </w:rPr>
        <w:tab/>
      </w:r>
    </w:p>
    <w:p w14:paraId="03DBD254" w14:textId="37537E2F" w:rsidR="00396F8D" w:rsidRPr="00561495" w:rsidRDefault="00120672" w:rsidP="0056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784">
        <w:rPr>
          <w:rFonts w:ascii="Times New Roman" w:hAnsi="Times New Roman" w:cs="Times New Roman"/>
          <w:sz w:val="24"/>
          <w:szCs w:val="24"/>
        </w:rPr>
        <w:t>Agenda:</w:t>
      </w:r>
      <w:r w:rsidR="00C42725">
        <w:rPr>
          <w:rFonts w:ascii="Times New Roman" w:hAnsi="Times New Roman" w:cs="Times New Roman"/>
          <w:sz w:val="24"/>
          <w:szCs w:val="24"/>
        </w:rPr>
        <w:br/>
      </w:r>
    </w:p>
    <w:p w14:paraId="0524E56C" w14:textId="2EA4C564" w:rsidR="00E93ECC" w:rsidRPr="00C229AE" w:rsidRDefault="00E93ECC" w:rsidP="00E93ECC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93ECC">
        <w:rPr>
          <w:rFonts w:ascii="Times New Roman" w:hAnsi="Times New Roman" w:cs="Times New Roman"/>
          <w:sz w:val="24"/>
          <w:szCs w:val="24"/>
        </w:rPr>
        <w:t>1.</w:t>
      </w:r>
      <w:r w:rsidRPr="00E93ECC">
        <w:rPr>
          <w:rFonts w:ascii="Times New Roman" w:hAnsi="Times New Roman" w:cs="Times New Roman"/>
          <w:sz w:val="24"/>
          <w:szCs w:val="24"/>
        </w:rPr>
        <w:tab/>
      </w:r>
      <w:r w:rsidRPr="00C229AE">
        <w:rPr>
          <w:rFonts w:ascii="Times New Roman" w:hAnsi="Times New Roman" w:cs="Times New Roman"/>
          <w:sz w:val="24"/>
          <w:szCs w:val="24"/>
        </w:rPr>
        <w:t>Introduction of New Committee Member</w:t>
      </w:r>
      <w:r w:rsidR="00DD598C">
        <w:rPr>
          <w:rFonts w:ascii="Times New Roman" w:hAnsi="Times New Roman" w:cs="Times New Roman"/>
          <w:sz w:val="24"/>
          <w:szCs w:val="24"/>
        </w:rPr>
        <w:t>s</w:t>
      </w:r>
      <w:r w:rsidRPr="00C229AE">
        <w:rPr>
          <w:rFonts w:ascii="Times New Roman" w:hAnsi="Times New Roman" w:cs="Times New Roman"/>
          <w:sz w:val="24"/>
          <w:szCs w:val="24"/>
        </w:rPr>
        <w:t xml:space="preserve"> and Updates</w:t>
      </w:r>
    </w:p>
    <w:p w14:paraId="4CE267BE" w14:textId="54CE7C52" w:rsidR="00630D02" w:rsidRPr="00C229AE" w:rsidRDefault="00E93ECC" w:rsidP="006009A1">
      <w:pPr>
        <w:pStyle w:val="ListParagraph"/>
        <w:numPr>
          <w:ilvl w:val="0"/>
          <w:numId w:val="27"/>
        </w:numPr>
        <w:tabs>
          <w:tab w:val="left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229AE">
        <w:rPr>
          <w:rFonts w:ascii="Times New Roman" w:hAnsi="Times New Roman" w:cs="Times New Roman"/>
          <w:sz w:val="24"/>
          <w:szCs w:val="24"/>
        </w:rPr>
        <w:t>New member</w:t>
      </w:r>
      <w:r w:rsidR="00630D02" w:rsidRPr="00C229AE">
        <w:rPr>
          <w:rFonts w:ascii="Times New Roman" w:hAnsi="Times New Roman" w:cs="Times New Roman"/>
          <w:sz w:val="24"/>
          <w:szCs w:val="24"/>
        </w:rPr>
        <w:t>s</w:t>
      </w:r>
      <w:r w:rsidR="006439A8">
        <w:rPr>
          <w:rFonts w:ascii="Times New Roman" w:hAnsi="Times New Roman" w:cs="Times New Roman"/>
          <w:sz w:val="24"/>
          <w:szCs w:val="24"/>
        </w:rPr>
        <w:t xml:space="preserve"> for replacement. Welcome!</w:t>
      </w:r>
    </w:p>
    <w:p w14:paraId="73342970" w14:textId="4C2F51AE" w:rsidR="00E93ECC" w:rsidRPr="00C229AE" w:rsidRDefault="00E93ECC" w:rsidP="00630D02">
      <w:pPr>
        <w:pStyle w:val="ListParagraph"/>
        <w:numPr>
          <w:ilvl w:val="0"/>
          <w:numId w:val="26"/>
        </w:numPr>
        <w:tabs>
          <w:tab w:val="left" w:pos="108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229AE">
        <w:rPr>
          <w:rFonts w:ascii="Times New Roman" w:hAnsi="Times New Roman" w:cs="Times New Roman"/>
          <w:sz w:val="24"/>
          <w:szCs w:val="24"/>
        </w:rPr>
        <w:t>Andrew Ives, ACS</w:t>
      </w:r>
    </w:p>
    <w:p w14:paraId="4A5E3DB1" w14:textId="5653C46D" w:rsidR="00630D02" w:rsidRPr="00AE0732" w:rsidRDefault="00630D02" w:rsidP="00630D02">
      <w:pPr>
        <w:pStyle w:val="ListParagraph"/>
        <w:numPr>
          <w:ilvl w:val="0"/>
          <w:numId w:val="26"/>
        </w:numPr>
        <w:tabs>
          <w:tab w:val="left" w:pos="1080"/>
        </w:tabs>
        <w:spacing w:after="0" w:line="240" w:lineRule="auto"/>
        <w:ind w:left="1440"/>
        <w:rPr>
          <w:rStyle w:val="eop"/>
          <w:rFonts w:ascii="Times New Roman" w:hAnsi="Times New Roman" w:cs="Times New Roman"/>
          <w:sz w:val="24"/>
          <w:szCs w:val="24"/>
        </w:rPr>
      </w:pPr>
      <w:r w:rsidRPr="00AE0732">
        <w:rPr>
          <w:rFonts w:ascii="Times New Roman" w:hAnsi="Times New Roman" w:cs="Times New Roman"/>
          <w:sz w:val="24"/>
          <w:szCs w:val="24"/>
        </w:rPr>
        <w:t xml:space="preserve">Hailee Gray, </w:t>
      </w:r>
      <w:r w:rsidRPr="00AE073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Student Association</w:t>
      </w:r>
      <w:r w:rsidRPr="00AE0732">
        <w:rPr>
          <w:rStyle w:val="eop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E2E1FAB" w14:textId="44DF8450" w:rsidR="00E93ECC" w:rsidRPr="00AE0732" w:rsidRDefault="006439A8" w:rsidP="006439A8">
      <w:pPr>
        <w:pStyle w:val="ListParagraph"/>
        <w:numPr>
          <w:ilvl w:val="0"/>
          <w:numId w:val="26"/>
        </w:numPr>
        <w:tabs>
          <w:tab w:val="left" w:pos="108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E0732">
        <w:rPr>
          <w:rFonts w:ascii="Times New Roman" w:hAnsi="Times New Roman" w:cs="Times New Roman"/>
          <w:sz w:val="24"/>
          <w:szCs w:val="24"/>
        </w:rPr>
        <w:t xml:space="preserve">Sheri Craig, </w:t>
      </w:r>
      <w:r w:rsidR="009E7642" w:rsidRPr="00AE0732">
        <w:rPr>
          <w:rFonts w:ascii="Times New Roman" w:hAnsi="Times New Roman" w:cs="Times New Roman"/>
          <w:sz w:val="24"/>
          <w:szCs w:val="24"/>
        </w:rPr>
        <w:t>University Staff Council</w:t>
      </w:r>
      <w:r w:rsidR="00E93ECC" w:rsidRPr="00AE0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981C8" w14:textId="1DA9E454" w:rsidR="00387CA7" w:rsidRDefault="003B6866" w:rsidP="006009A1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93ECC" w:rsidRPr="00E93ECC">
        <w:rPr>
          <w:rFonts w:ascii="Times New Roman" w:hAnsi="Times New Roman" w:cs="Times New Roman"/>
          <w:sz w:val="24"/>
          <w:szCs w:val="24"/>
        </w:rPr>
        <w:t>ote for a new USC representative on the Executive Committee</w:t>
      </w:r>
      <w:r w:rsidR="00890592">
        <w:rPr>
          <w:rFonts w:ascii="Times New Roman" w:hAnsi="Times New Roman" w:cs="Times New Roman"/>
          <w:sz w:val="24"/>
          <w:szCs w:val="24"/>
        </w:rPr>
        <w:br/>
        <w:t>-</w:t>
      </w:r>
      <w:r w:rsidR="00890592">
        <w:rPr>
          <w:rFonts w:ascii="Times New Roman" w:hAnsi="Times New Roman" w:cs="Times New Roman"/>
          <w:sz w:val="24"/>
          <w:szCs w:val="24"/>
        </w:rPr>
        <w:tab/>
        <w:t>Mary Grattan was elected to serve as the USC representative.</w:t>
      </w:r>
    </w:p>
    <w:p w14:paraId="57DF608A" w14:textId="77777777" w:rsidR="00E93ECC" w:rsidRDefault="00E93ECC" w:rsidP="00E93EC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700C1" w14:textId="289BBFD5" w:rsidR="00AE2E58" w:rsidRPr="006009A1" w:rsidRDefault="00AE2E58" w:rsidP="006009A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9A1">
        <w:rPr>
          <w:rFonts w:ascii="Times New Roman" w:hAnsi="Times New Roman" w:cs="Times New Roman"/>
          <w:sz w:val="24"/>
          <w:szCs w:val="24"/>
        </w:rPr>
        <w:t>Approval of Meeting Minutes</w:t>
      </w:r>
    </w:p>
    <w:p w14:paraId="7D7E9F92" w14:textId="299BF283" w:rsidR="0030353B" w:rsidRDefault="0030353B" w:rsidP="00561495">
      <w:pPr>
        <w:pStyle w:val="ListParagraph"/>
        <w:numPr>
          <w:ilvl w:val="4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73753">
        <w:rPr>
          <w:rFonts w:ascii="Times New Roman" w:hAnsi="Times New Roman" w:cs="Times New Roman"/>
          <w:sz w:val="24"/>
          <w:szCs w:val="24"/>
        </w:rPr>
        <w:t>1</w:t>
      </w:r>
      <w:r w:rsidR="005D53CD">
        <w:rPr>
          <w:rFonts w:ascii="Times New Roman" w:hAnsi="Times New Roman" w:cs="Times New Roman"/>
          <w:sz w:val="24"/>
          <w:szCs w:val="24"/>
        </w:rPr>
        <w:t>2</w:t>
      </w:r>
      <w:r w:rsidRPr="00473753">
        <w:rPr>
          <w:rFonts w:ascii="Times New Roman" w:hAnsi="Times New Roman" w:cs="Times New Roman"/>
          <w:sz w:val="24"/>
          <w:szCs w:val="24"/>
        </w:rPr>
        <w:t>/</w:t>
      </w:r>
      <w:r w:rsidR="00C912E3">
        <w:rPr>
          <w:rFonts w:ascii="Times New Roman" w:hAnsi="Times New Roman" w:cs="Times New Roman"/>
          <w:sz w:val="24"/>
          <w:szCs w:val="24"/>
        </w:rPr>
        <w:t>1</w:t>
      </w:r>
      <w:r w:rsidR="005D53CD">
        <w:rPr>
          <w:rFonts w:ascii="Times New Roman" w:hAnsi="Times New Roman" w:cs="Times New Roman"/>
          <w:sz w:val="24"/>
          <w:szCs w:val="24"/>
        </w:rPr>
        <w:t>1</w:t>
      </w:r>
      <w:r w:rsidRPr="00473753">
        <w:rPr>
          <w:rFonts w:ascii="Times New Roman" w:hAnsi="Times New Roman" w:cs="Times New Roman"/>
          <w:sz w:val="24"/>
          <w:szCs w:val="24"/>
        </w:rPr>
        <w:t>/2024</w:t>
      </w:r>
      <w:r w:rsidR="00972E82">
        <w:rPr>
          <w:rFonts w:ascii="Times New Roman" w:hAnsi="Times New Roman" w:cs="Times New Roman"/>
          <w:sz w:val="24"/>
          <w:szCs w:val="24"/>
        </w:rPr>
        <w:t xml:space="preserve"> – M/S/P</w:t>
      </w:r>
    </w:p>
    <w:p w14:paraId="684D0485" w14:textId="77777777" w:rsidR="00042721" w:rsidRDefault="00042721" w:rsidP="00C42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EF270F" w14:textId="33383EDB" w:rsidR="000221F8" w:rsidRPr="006009A1" w:rsidRDefault="005D53CD" w:rsidP="006009A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009A1">
        <w:rPr>
          <w:rFonts w:ascii="Times New Roman" w:hAnsi="Times New Roman" w:cs="Times New Roman"/>
          <w:sz w:val="24"/>
          <w:szCs w:val="24"/>
        </w:rPr>
        <w:t>Continue to d</w:t>
      </w:r>
      <w:r w:rsidR="000221F8" w:rsidRPr="006009A1">
        <w:rPr>
          <w:rFonts w:ascii="Times New Roman" w:hAnsi="Times New Roman" w:cs="Times New Roman"/>
          <w:sz w:val="24"/>
          <w:szCs w:val="24"/>
        </w:rPr>
        <w:t>iscuss frequently asked questions related to finance and budgeting (please see</w:t>
      </w:r>
      <w:r w:rsidR="00C25640" w:rsidRPr="006009A1">
        <w:rPr>
          <w:rFonts w:ascii="Times New Roman" w:hAnsi="Times New Roman" w:cs="Times New Roman"/>
          <w:sz w:val="24"/>
          <w:szCs w:val="24"/>
        </w:rPr>
        <w:t xml:space="preserve"> the</w:t>
      </w:r>
      <w:r w:rsidR="000221F8" w:rsidRPr="006009A1">
        <w:rPr>
          <w:rFonts w:ascii="Times New Roman" w:hAnsi="Times New Roman" w:cs="Times New Roman"/>
          <w:sz w:val="24"/>
          <w:szCs w:val="24"/>
        </w:rPr>
        <w:t xml:space="preserve"> </w:t>
      </w:r>
      <w:r w:rsidR="000221F8" w:rsidRPr="006009A1">
        <w:rPr>
          <w:rFonts w:ascii="Times New Roman" w:hAnsi="Times New Roman" w:cs="Times New Roman"/>
          <w:i/>
          <w:iCs/>
          <w:sz w:val="24"/>
          <w:szCs w:val="24"/>
        </w:rPr>
        <w:t>FAQs</w:t>
      </w:r>
      <w:r w:rsidR="000221F8" w:rsidRPr="006009A1">
        <w:rPr>
          <w:rFonts w:ascii="Times New Roman" w:hAnsi="Times New Roman" w:cs="Times New Roman"/>
          <w:sz w:val="24"/>
          <w:szCs w:val="24"/>
        </w:rPr>
        <w:t xml:space="preserve"> file)</w:t>
      </w:r>
    </w:p>
    <w:p w14:paraId="6FEDFB06" w14:textId="4343A3C0" w:rsidR="005D53CD" w:rsidRPr="0073752F" w:rsidRDefault="005D53CD" w:rsidP="0073752F">
      <w:pPr>
        <w:pStyle w:val="ListParagraph"/>
        <w:numPr>
          <w:ilvl w:val="4"/>
          <w:numId w:val="29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</w:t>
      </w:r>
      <w:r w:rsidRPr="000221F8">
        <w:rPr>
          <w:rFonts w:ascii="Times New Roman" w:hAnsi="Times New Roman" w:cs="Times New Roman"/>
          <w:sz w:val="24"/>
          <w:szCs w:val="24"/>
        </w:rPr>
        <w:t>Faculty Senate</w:t>
      </w:r>
      <w:r>
        <w:rPr>
          <w:rFonts w:ascii="Times New Roman" w:hAnsi="Times New Roman" w:cs="Times New Roman"/>
          <w:sz w:val="24"/>
          <w:szCs w:val="24"/>
        </w:rPr>
        <w:t xml:space="preserve">’s and </w:t>
      </w:r>
      <w:r w:rsidRPr="000221F8">
        <w:rPr>
          <w:rFonts w:ascii="Times New Roman" w:hAnsi="Times New Roman" w:cs="Times New Roman"/>
          <w:sz w:val="24"/>
          <w:szCs w:val="24"/>
        </w:rPr>
        <w:t>Academic Staff Council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0221F8">
        <w:rPr>
          <w:rFonts w:ascii="Times New Roman" w:hAnsi="Times New Roman" w:cs="Times New Roman"/>
          <w:sz w:val="24"/>
          <w:szCs w:val="24"/>
        </w:rPr>
        <w:t xml:space="preserve"> (ASC)</w:t>
      </w:r>
      <w:r>
        <w:rPr>
          <w:rFonts w:ascii="Times New Roman" w:hAnsi="Times New Roman" w:cs="Times New Roman"/>
          <w:sz w:val="24"/>
          <w:szCs w:val="24"/>
        </w:rPr>
        <w:t xml:space="preserve"> FAQs today</w:t>
      </w:r>
      <w:r w:rsidR="0073752F">
        <w:rPr>
          <w:rFonts w:ascii="Times New Roman" w:hAnsi="Times New Roman" w:cs="Times New Roman"/>
          <w:sz w:val="24"/>
          <w:szCs w:val="24"/>
        </w:rPr>
        <w:t xml:space="preserve"> (</w:t>
      </w:r>
      <w:r w:rsidRPr="0073752F">
        <w:rPr>
          <w:rFonts w:ascii="Times New Roman" w:hAnsi="Times New Roman" w:cs="Times New Roman"/>
          <w:sz w:val="24"/>
          <w:szCs w:val="24"/>
        </w:rPr>
        <w:t xml:space="preserve">Student Association’s and USC’s FAQs </w:t>
      </w:r>
      <w:r w:rsidR="0073752F">
        <w:rPr>
          <w:rFonts w:ascii="Times New Roman" w:hAnsi="Times New Roman" w:cs="Times New Roman"/>
          <w:sz w:val="24"/>
          <w:szCs w:val="24"/>
        </w:rPr>
        <w:t xml:space="preserve">were discussed </w:t>
      </w:r>
      <w:r w:rsidRPr="0073752F">
        <w:rPr>
          <w:rFonts w:ascii="Times New Roman" w:hAnsi="Times New Roman" w:cs="Times New Roman"/>
          <w:sz w:val="24"/>
          <w:szCs w:val="24"/>
        </w:rPr>
        <w:t xml:space="preserve">in </w:t>
      </w:r>
      <w:r w:rsidR="00286104" w:rsidRPr="0073752F">
        <w:rPr>
          <w:rFonts w:ascii="Times New Roman" w:hAnsi="Times New Roman" w:cs="Times New Roman"/>
          <w:sz w:val="24"/>
          <w:szCs w:val="24"/>
        </w:rPr>
        <w:t xml:space="preserve">the </w:t>
      </w:r>
      <w:r w:rsidRPr="0073752F">
        <w:rPr>
          <w:rFonts w:ascii="Times New Roman" w:hAnsi="Times New Roman" w:cs="Times New Roman"/>
          <w:sz w:val="24"/>
          <w:szCs w:val="24"/>
        </w:rPr>
        <w:t>December meeting</w:t>
      </w:r>
      <w:r w:rsidR="0073752F">
        <w:rPr>
          <w:rFonts w:ascii="Times New Roman" w:hAnsi="Times New Roman" w:cs="Times New Roman"/>
          <w:sz w:val="24"/>
          <w:szCs w:val="24"/>
        </w:rPr>
        <w:t>)</w:t>
      </w:r>
      <w:r w:rsidR="005E5FC9">
        <w:rPr>
          <w:rFonts w:ascii="Times New Roman" w:hAnsi="Times New Roman" w:cs="Times New Roman"/>
          <w:sz w:val="24"/>
          <w:szCs w:val="24"/>
        </w:rPr>
        <w:br/>
        <w:t>- ASC clar</w:t>
      </w:r>
      <w:r w:rsidR="00903A9D">
        <w:rPr>
          <w:rFonts w:ascii="Times New Roman" w:hAnsi="Times New Roman" w:cs="Times New Roman"/>
          <w:sz w:val="24"/>
          <w:szCs w:val="24"/>
        </w:rPr>
        <w:t xml:space="preserve">ified their FAQs </w:t>
      </w:r>
      <w:r w:rsidR="00903A9D">
        <w:rPr>
          <w:rFonts w:ascii="Times New Roman" w:hAnsi="Times New Roman" w:cs="Times New Roman"/>
          <w:sz w:val="24"/>
          <w:szCs w:val="24"/>
        </w:rPr>
        <w:br/>
        <w:t>- Faculty Senate will share updates on their FAQs at 2/12</w:t>
      </w:r>
      <w:r w:rsidR="00427290">
        <w:rPr>
          <w:rFonts w:ascii="Times New Roman" w:hAnsi="Times New Roman" w:cs="Times New Roman"/>
          <w:sz w:val="24"/>
          <w:szCs w:val="24"/>
        </w:rPr>
        <w:t xml:space="preserve"> meeting</w:t>
      </w:r>
      <w:r w:rsidR="0042729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C7C41">
        <w:rPr>
          <w:rFonts w:ascii="Times New Roman" w:hAnsi="Times New Roman" w:cs="Times New Roman"/>
          <w:sz w:val="24"/>
          <w:szCs w:val="24"/>
        </w:rPr>
        <w:t xml:space="preserve">All </w:t>
      </w:r>
      <w:r w:rsidR="00427290">
        <w:rPr>
          <w:rFonts w:ascii="Times New Roman" w:hAnsi="Times New Roman" w:cs="Times New Roman"/>
          <w:sz w:val="24"/>
          <w:szCs w:val="24"/>
        </w:rPr>
        <w:t xml:space="preserve">FAQs will be addressed by the </w:t>
      </w:r>
      <w:r w:rsidR="008C7C41">
        <w:rPr>
          <w:rFonts w:ascii="Times New Roman" w:hAnsi="Times New Roman" w:cs="Times New Roman"/>
          <w:sz w:val="24"/>
          <w:szCs w:val="24"/>
        </w:rPr>
        <w:t>appropriate Director(s) in upcoming meetings</w:t>
      </w:r>
    </w:p>
    <w:p w14:paraId="1866DC9C" w14:textId="77777777" w:rsidR="00AE2E58" w:rsidRDefault="00AE2E58" w:rsidP="0076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59370" w14:textId="49485614" w:rsidR="00AC1555" w:rsidRPr="001D70E4" w:rsidRDefault="00824609" w:rsidP="001D70E4">
      <w:pPr>
        <w:pStyle w:val="ListParagraph"/>
        <w:numPr>
          <w:ilvl w:val="0"/>
          <w:numId w:val="29"/>
        </w:numPr>
        <w:spacing w:after="0" w:line="240" w:lineRule="auto"/>
        <w:rPr>
          <w:rStyle w:val="cskcde"/>
          <w:rFonts w:ascii="Times New Roman" w:hAnsi="Times New Roman" w:cs="Times New Roman"/>
          <w:sz w:val="24"/>
          <w:szCs w:val="24"/>
        </w:rPr>
      </w:pPr>
      <w:r w:rsidRPr="006009A1">
        <w:rPr>
          <w:rFonts w:ascii="Times New Roman" w:hAnsi="Times New Roman" w:cs="Times New Roman"/>
          <w:sz w:val="24"/>
          <w:szCs w:val="24"/>
        </w:rPr>
        <w:t>Agenda Items</w:t>
      </w:r>
      <w:r w:rsidR="00AC79A9" w:rsidRPr="006009A1">
        <w:rPr>
          <w:rFonts w:ascii="Times New Roman" w:hAnsi="Times New Roman" w:cs="Times New Roman"/>
          <w:sz w:val="24"/>
          <w:szCs w:val="24"/>
        </w:rPr>
        <w:t xml:space="preserve"> for Spring 2025</w:t>
      </w:r>
    </w:p>
    <w:p w14:paraId="215CA64C" w14:textId="0017E053" w:rsidR="00571AFF" w:rsidRPr="00571AFF" w:rsidRDefault="00571AFF" w:rsidP="003A2D74">
      <w:pPr>
        <w:pStyle w:val="ListParagraph"/>
        <w:numPr>
          <w:ilvl w:val="0"/>
          <w:numId w:val="24"/>
        </w:numPr>
        <w:spacing w:after="0" w:line="240" w:lineRule="auto"/>
        <w:ind w:left="1080"/>
        <w:rPr>
          <w:rStyle w:val="cskcde"/>
          <w:rFonts w:ascii="Times New Roman" w:eastAsia="Times New Roman" w:hAnsi="Times New Roman" w:cs="Times New Roman"/>
          <w:sz w:val="24"/>
          <w:szCs w:val="24"/>
        </w:rPr>
      </w:pPr>
      <w:r w:rsidRPr="00571AFF">
        <w:rPr>
          <w:rStyle w:val="cskcde"/>
          <w:rFonts w:ascii="Times New Roman" w:hAnsi="Times New Roman" w:cs="Times New Roman"/>
          <w:sz w:val="24"/>
          <w:szCs w:val="24"/>
        </w:rPr>
        <w:t>The Chief of Staff’s role</w:t>
      </w:r>
      <w:r w:rsidR="007331D6">
        <w:rPr>
          <w:rStyle w:val="cskcde"/>
          <w:rFonts w:ascii="Times New Roman" w:hAnsi="Times New Roman" w:cs="Times New Roman"/>
          <w:sz w:val="24"/>
          <w:szCs w:val="24"/>
        </w:rPr>
        <w:t xml:space="preserve"> (</w:t>
      </w:r>
      <w:r w:rsidR="00495AEF" w:rsidRPr="00495AEF">
        <w:rPr>
          <w:rStyle w:val="cskcde"/>
          <w:rFonts w:ascii="Times New Roman" w:hAnsi="Times New Roman" w:cs="Times New Roman"/>
          <w:sz w:val="24"/>
          <w:szCs w:val="24"/>
        </w:rPr>
        <w:t>Stacy Twite</w:t>
      </w:r>
      <w:r w:rsidR="00495AEF">
        <w:rPr>
          <w:rStyle w:val="cskcde"/>
          <w:rFonts w:ascii="Times New Roman" w:hAnsi="Times New Roman" w:cs="Times New Roman"/>
          <w:sz w:val="24"/>
          <w:szCs w:val="24"/>
        </w:rPr>
        <w:t xml:space="preserve">, </w:t>
      </w:r>
      <w:r w:rsidR="00495AEF" w:rsidRPr="003A2D74">
        <w:rPr>
          <w:rFonts w:ascii="Times New Roman" w:eastAsia="Times New Roman" w:hAnsi="Times New Roman" w:cs="Times New Roman"/>
          <w:sz w:val="24"/>
          <w:szCs w:val="24"/>
        </w:rPr>
        <w:t>Chief of Staff</w:t>
      </w:r>
      <w:r w:rsidR="00495AEF">
        <w:rPr>
          <w:rFonts w:ascii="Times New Roman" w:eastAsia="Times New Roman" w:hAnsi="Times New Roman" w:cs="Times New Roman"/>
          <w:sz w:val="24"/>
          <w:szCs w:val="24"/>
        </w:rPr>
        <w:t>; 2/12 confirmed</w:t>
      </w:r>
      <w:r w:rsidR="007331D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4442EF2" w14:textId="77777777" w:rsidR="003A2D74" w:rsidRDefault="00571AFF" w:rsidP="003A2D74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A2D74">
        <w:rPr>
          <w:rFonts w:ascii="Times New Roman" w:eastAsia="Times New Roman" w:hAnsi="Times New Roman" w:cs="Times New Roman"/>
          <w:sz w:val="24"/>
          <w:szCs w:val="24"/>
        </w:rPr>
        <w:t>Introduction of the Chief of Staff’s role. Responsibilities, preferred communication methods, role at the university and System levels</w:t>
      </w:r>
    </w:p>
    <w:p w14:paraId="481E9FC5" w14:textId="77777777" w:rsidR="003A2D74" w:rsidRDefault="00571AFF" w:rsidP="003A2D74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A2D74">
        <w:rPr>
          <w:rFonts w:ascii="Times New Roman" w:eastAsia="Times New Roman" w:hAnsi="Times New Roman" w:cs="Times New Roman"/>
          <w:sz w:val="24"/>
          <w:szCs w:val="24"/>
        </w:rPr>
        <w:t>How the JPB could assist and what advice they can provide to the Chief of Staff and Chancellor’s Office?</w:t>
      </w:r>
    </w:p>
    <w:p w14:paraId="00B8755F" w14:textId="77777777" w:rsidR="003A2D74" w:rsidRDefault="00571AFF" w:rsidP="003A2D74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A2D74">
        <w:rPr>
          <w:rFonts w:ascii="Times New Roman" w:eastAsia="Times New Roman" w:hAnsi="Times New Roman" w:cs="Times New Roman"/>
          <w:sz w:val="24"/>
          <w:szCs w:val="24"/>
        </w:rPr>
        <w:t>Any additional information the JPB Committee should learn about the Chief of Staff.</w:t>
      </w:r>
    </w:p>
    <w:p w14:paraId="0F8D9684" w14:textId="282724B8" w:rsidR="00571AFF" w:rsidRPr="003A2D74" w:rsidRDefault="00571AFF" w:rsidP="003A2D74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A2D74">
        <w:rPr>
          <w:rFonts w:ascii="Times New Roman" w:eastAsia="Times New Roman" w:hAnsi="Times New Roman" w:cs="Times New Roman"/>
          <w:sz w:val="24"/>
          <w:szCs w:val="24"/>
        </w:rPr>
        <w:t>JPB Committee’s additional suggestions and questions</w:t>
      </w:r>
    </w:p>
    <w:p w14:paraId="0114AAF9" w14:textId="77777777" w:rsidR="005D53CD" w:rsidRPr="00AC1555" w:rsidRDefault="005D53CD" w:rsidP="00AC1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31D76" w14:textId="45A90AEB" w:rsidR="00571AFF" w:rsidRDefault="007331D6" w:rsidP="003A2D74">
      <w:pPr>
        <w:pStyle w:val="ListParagraph"/>
        <w:numPr>
          <w:ilvl w:val="0"/>
          <w:numId w:val="2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Finance, B</w:t>
      </w:r>
      <w:r w:rsidRPr="00B67711">
        <w:rPr>
          <w:rFonts w:ascii="Times New Roman" w:hAnsi="Times New Roman" w:cs="Times New Roman"/>
          <w:sz w:val="24"/>
          <w:szCs w:val="24"/>
        </w:rPr>
        <w:t>udget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7711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67711">
        <w:rPr>
          <w:rFonts w:ascii="Times New Roman" w:hAnsi="Times New Roman" w:cs="Times New Roman"/>
          <w:sz w:val="24"/>
          <w:szCs w:val="24"/>
        </w:rPr>
        <w:t xml:space="preserve">apital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67711">
        <w:rPr>
          <w:rFonts w:ascii="Times New Roman" w:hAnsi="Times New Roman" w:cs="Times New Roman"/>
          <w:sz w:val="24"/>
          <w:szCs w:val="24"/>
        </w:rPr>
        <w:t>rojects</w:t>
      </w:r>
      <w:r w:rsidRPr="00571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71AFF" w:rsidRPr="00571AFF">
        <w:rPr>
          <w:rFonts w:ascii="Times New Roman" w:hAnsi="Times New Roman" w:cs="Times New Roman"/>
          <w:sz w:val="24"/>
          <w:szCs w:val="24"/>
        </w:rPr>
        <w:t>Division of Administration and Finance</w:t>
      </w:r>
      <w:r w:rsidR="00B7278C">
        <w:rPr>
          <w:rFonts w:ascii="Times New Roman" w:hAnsi="Times New Roman" w:cs="Times New Roman"/>
          <w:sz w:val="24"/>
          <w:szCs w:val="24"/>
        </w:rPr>
        <w:t>; 3/12 confirmed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05E45C6" w14:textId="77777777" w:rsidR="003A2D74" w:rsidRDefault="00571AFF" w:rsidP="003A2D74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A2D74">
        <w:rPr>
          <w:rFonts w:ascii="Times New Roman" w:hAnsi="Times New Roman" w:cs="Times New Roman"/>
          <w:sz w:val="24"/>
          <w:szCs w:val="24"/>
        </w:rPr>
        <w:t>Update of State and UW System budgets &amp; capital projects</w:t>
      </w:r>
    </w:p>
    <w:p w14:paraId="4220DAED" w14:textId="77777777" w:rsidR="003A2D74" w:rsidRDefault="00571AFF" w:rsidP="003A2D74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A2D74">
        <w:rPr>
          <w:rFonts w:ascii="Times New Roman" w:hAnsi="Times New Roman" w:cs="Times New Roman"/>
          <w:sz w:val="24"/>
          <w:szCs w:val="24"/>
        </w:rPr>
        <w:lastRenderedPageBreak/>
        <w:t>Capital budget projects and priority at UWL</w:t>
      </w:r>
    </w:p>
    <w:p w14:paraId="4470D9D0" w14:textId="77777777" w:rsidR="003A2D74" w:rsidRDefault="00571AFF" w:rsidP="003A2D74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A2D74">
        <w:rPr>
          <w:rFonts w:ascii="Times New Roman" w:hAnsi="Times New Roman" w:cs="Times New Roman"/>
          <w:sz w:val="24"/>
          <w:szCs w:val="24"/>
        </w:rPr>
        <w:t>Frequently asked questions related to finance and budgeting. This list of FAQs should be available at the end of this semester.</w:t>
      </w:r>
    </w:p>
    <w:p w14:paraId="292A6D01" w14:textId="77777777" w:rsidR="003A2D74" w:rsidRDefault="00571AFF" w:rsidP="003A2D74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A2D74">
        <w:rPr>
          <w:rFonts w:ascii="Times New Roman" w:hAnsi="Times New Roman" w:cs="Times New Roman"/>
          <w:sz w:val="24"/>
          <w:szCs w:val="24"/>
        </w:rPr>
        <w:t>CFO’s vision, philosophy, and leadership style in planning and budgeting processes. How the JPB could assist and what advice they can provide?</w:t>
      </w:r>
    </w:p>
    <w:p w14:paraId="644F8CBD" w14:textId="7EFF74A2" w:rsidR="00571AFF" w:rsidRPr="003A2D74" w:rsidRDefault="00571AFF" w:rsidP="003A2D74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A2D74">
        <w:rPr>
          <w:rFonts w:ascii="Times New Roman" w:eastAsia="Times New Roman" w:hAnsi="Times New Roman" w:cs="Times New Roman"/>
          <w:sz w:val="24"/>
          <w:szCs w:val="24"/>
        </w:rPr>
        <w:t>JPB Committee’s additional suggestions and questions</w:t>
      </w:r>
    </w:p>
    <w:p w14:paraId="31F4DBDB" w14:textId="77777777" w:rsidR="005D53CD" w:rsidRPr="005D53CD" w:rsidRDefault="005D53CD" w:rsidP="005D5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285019" w14:textId="5F5744BC" w:rsidR="00AC79A9" w:rsidRPr="00A12527" w:rsidRDefault="00A12527" w:rsidP="003A2D74">
      <w:pPr>
        <w:pStyle w:val="ListParagraph"/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12527">
        <w:rPr>
          <w:rFonts w:ascii="Times New Roman" w:hAnsi="Times New Roman" w:cs="Times New Roman"/>
          <w:sz w:val="24"/>
          <w:szCs w:val="24"/>
        </w:rPr>
        <w:t xml:space="preserve">Enrollment </w:t>
      </w:r>
      <w:r w:rsidR="007331D6">
        <w:rPr>
          <w:rFonts w:ascii="Times New Roman" w:hAnsi="Times New Roman" w:cs="Times New Roman"/>
          <w:sz w:val="24"/>
          <w:szCs w:val="24"/>
        </w:rPr>
        <w:t>F</w:t>
      </w:r>
      <w:r w:rsidRPr="00A12527">
        <w:rPr>
          <w:rFonts w:ascii="Times New Roman" w:hAnsi="Times New Roman" w:cs="Times New Roman"/>
          <w:sz w:val="24"/>
          <w:szCs w:val="24"/>
        </w:rPr>
        <w:t xml:space="preserve">orecasting and </w:t>
      </w:r>
      <w:r w:rsidR="007331D6">
        <w:rPr>
          <w:rFonts w:ascii="Times New Roman" w:hAnsi="Times New Roman" w:cs="Times New Roman"/>
          <w:sz w:val="24"/>
          <w:szCs w:val="24"/>
        </w:rPr>
        <w:t>P</w:t>
      </w:r>
      <w:r w:rsidRPr="00A12527">
        <w:rPr>
          <w:rFonts w:ascii="Times New Roman" w:hAnsi="Times New Roman" w:cs="Times New Roman"/>
          <w:sz w:val="24"/>
          <w:szCs w:val="24"/>
        </w:rPr>
        <w:t>lanning for START</w:t>
      </w:r>
      <w:r w:rsidR="00380608">
        <w:rPr>
          <w:rFonts w:ascii="Times New Roman" w:hAnsi="Times New Roman" w:cs="Times New Roman"/>
          <w:sz w:val="24"/>
          <w:szCs w:val="24"/>
        </w:rPr>
        <w:t xml:space="preserve"> and </w:t>
      </w:r>
      <w:r w:rsidR="007331D6">
        <w:rPr>
          <w:rFonts w:ascii="Times New Roman" w:hAnsi="Times New Roman" w:cs="Times New Roman"/>
          <w:sz w:val="24"/>
          <w:szCs w:val="24"/>
        </w:rPr>
        <w:t>General Education</w:t>
      </w:r>
      <w:r w:rsidR="00C25640">
        <w:rPr>
          <w:rFonts w:ascii="Times New Roman" w:hAnsi="Times New Roman" w:cs="Times New Roman"/>
          <w:sz w:val="24"/>
          <w:szCs w:val="24"/>
        </w:rPr>
        <w:t xml:space="preserve"> </w:t>
      </w:r>
      <w:r w:rsidR="00380608">
        <w:rPr>
          <w:rFonts w:ascii="Times New Roman" w:hAnsi="Times New Roman" w:cs="Times New Roman"/>
          <w:sz w:val="24"/>
          <w:szCs w:val="24"/>
        </w:rPr>
        <w:t>&amp;</w:t>
      </w:r>
      <w:r w:rsidRPr="00A12527">
        <w:rPr>
          <w:rFonts w:ascii="Times New Roman" w:hAnsi="Times New Roman" w:cs="Times New Roman"/>
          <w:sz w:val="24"/>
          <w:szCs w:val="24"/>
        </w:rPr>
        <w:t xml:space="preserve"> </w:t>
      </w:r>
      <w:r w:rsidR="00380608">
        <w:rPr>
          <w:rFonts w:ascii="Times New Roman" w:hAnsi="Times New Roman" w:cs="Times New Roman"/>
          <w:sz w:val="24"/>
          <w:szCs w:val="24"/>
        </w:rPr>
        <w:t>E</w:t>
      </w:r>
      <w:r w:rsidRPr="00A12527">
        <w:rPr>
          <w:rFonts w:ascii="Times New Roman" w:hAnsi="Times New Roman" w:cs="Times New Roman"/>
          <w:sz w:val="24"/>
          <w:szCs w:val="24"/>
        </w:rPr>
        <w:t xml:space="preserve">nrollment </w:t>
      </w:r>
      <w:r w:rsidR="00380608">
        <w:rPr>
          <w:rFonts w:ascii="Times New Roman" w:hAnsi="Times New Roman" w:cs="Times New Roman"/>
          <w:sz w:val="24"/>
          <w:szCs w:val="24"/>
        </w:rPr>
        <w:t>M</w:t>
      </w:r>
      <w:r w:rsidRPr="00A12527">
        <w:rPr>
          <w:rFonts w:ascii="Times New Roman" w:hAnsi="Times New Roman" w:cs="Times New Roman"/>
          <w:sz w:val="24"/>
          <w:szCs w:val="24"/>
        </w:rPr>
        <w:t>anagement (Provost</w:t>
      </w:r>
      <w:r w:rsidR="007331D6">
        <w:rPr>
          <w:rFonts w:ascii="Times New Roman" w:hAnsi="Times New Roman" w:cs="Times New Roman"/>
          <w:sz w:val="24"/>
          <w:szCs w:val="24"/>
        </w:rPr>
        <w:t>’s</w:t>
      </w:r>
      <w:r w:rsidRPr="00A12527">
        <w:rPr>
          <w:rFonts w:ascii="Times New Roman" w:hAnsi="Times New Roman" w:cs="Times New Roman"/>
          <w:sz w:val="24"/>
          <w:szCs w:val="24"/>
        </w:rPr>
        <w:t xml:space="preserve"> Office and Admission Office)</w:t>
      </w:r>
    </w:p>
    <w:p w14:paraId="7A02315F" w14:textId="77777777" w:rsidR="003A2D74" w:rsidRDefault="00A12527" w:rsidP="003A2D74">
      <w:pPr>
        <w:pStyle w:val="ListParagraph"/>
        <w:numPr>
          <w:ilvl w:val="0"/>
          <w:numId w:val="25"/>
        </w:num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D7F52">
        <w:rPr>
          <w:rFonts w:ascii="Times New Roman" w:eastAsia="Times New Roman" w:hAnsi="Times New Roman" w:cs="Times New Roman"/>
          <w:sz w:val="24"/>
          <w:szCs w:val="24"/>
        </w:rPr>
        <w:t xml:space="preserve">How is the enrollment target set? The question is more about prospective students’ interest in certain majors and colleges. Did UWL set a number of students to admit for each college? Or did UWL admit students regardless of students’ intended majors? </w:t>
      </w:r>
    </w:p>
    <w:p w14:paraId="46CA9CAE" w14:textId="77777777" w:rsidR="003A2D74" w:rsidRDefault="00A12527" w:rsidP="003A2D74">
      <w:pPr>
        <w:pStyle w:val="ListParagraph"/>
        <w:numPr>
          <w:ilvl w:val="0"/>
          <w:numId w:val="25"/>
        </w:num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A2D74">
        <w:rPr>
          <w:rFonts w:ascii="Times New Roman" w:eastAsia="Times New Roman" w:hAnsi="Times New Roman" w:cs="Times New Roman"/>
          <w:sz w:val="24"/>
          <w:szCs w:val="24"/>
        </w:rPr>
        <w:t xml:space="preserve">Projection and enrollment management for current students and the START program </w:t>
      </w:r>
    </w:p>
    <w:p w14:paraId="6675D028" w14:textId="77777777" w:rsidR="003A2D74" w:rsidRDefault="00A12527" w:rsidP="003A2D74">
      <w:pPr>
        <w:pStyle w:val="ListParagraph"/>
        <w:numPr>
          <w:ilvl w:val="0"/>
          <w:numId w:val="25"/>
        </w:num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A2D74">
        <w:rPr>
          <w:rFonts w:ascii="Times New Roman" w:eastAsia="Times New Roman" w:hAnsi="Times New Roman" w:cs="Times New Roman"/>
          <w:sz w:val="24"/>
          <w:szCs w:val="24"/>
        </w:rPr>
        <w:t>It would be helpful for the JPB to learn the level of coordination among offices and colleges for enrollment management.</w:t>
      </w:r>
    </w:p>
    <w:p w14:paraId="1B6ABEA2" w14:textId="77777777" w:rsidR="003A2D74" w:rsidRDefault="00A12527" w:rsidP="003A2D74">
      <w:pPr>
        <w:pStyle w:val="ListParagraph"/>
        <w:numPr>
          <w:ilvl w:val="0"/>
          <w:numId w:val="25"/>
        </w:num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A2D74">
        <w:rPr>
          <w:rFonts w:ascii="Times New Roman" w:eastAsia="Times New Roman" w:hAnsi="Times New Roman" w:cs="Times New Roman"/>
          <w:sz w:val="24"/>
          <w:szCs w:val="24"/>
        </w:rPr>
        <w:t>Projection and plan for the change of enrollment from the new General Education Program</w:t>
      </w:r>
    </w:p>
    <w:p w14:paraId="22E901AE" w14:textId="73B9CD61" w:rsidR="00361DB9" w:rsidRPr="003A2D74" w:rsidRDefault="00A12527" w:rsidP="003A2D74">
      <w:pPr>
        <w:pStyle w:val="ListParagraph"/>
        <w:numPr>
          <w:ilvl w:val="0"/>
          <w:numId w:val="25"/>
        </w:num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A2D74">
        <w:rPr>
          <w:rFonts w:ascii="Times New Roman" w:eastAsia="Times New Roman" w:hAnsi="Times New Roman" w:cs="Times New Roman"/>
          <w:sz w:val="24"/>
          <w:szCs w:val="24"/>
        </w:rPr>
        <w:t>JPB Committee’s additional suggestions and questions</w:t>
      </w:r>
    </w:p>
    <w:p w14:paraId="005D1194" w14:textId="77777777" w:rsidR="00FC6861" w:rsidRDefault="00FC6861" w:rsidP="00EE15E6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3EC6A94" w14:textId="13E5D762" w:rsidR="000C2926" w:rsidRPr="006009A1" w:rsidRDefault="000C2926" w:rsidP="006009A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9A1">
        <w:rPr>
          <w:rFonts w:ascii="Times New Roman" w:hAnsi="Times New Roman" w:cs="Times New Roman"/>
        </w:rPr>
        <w:t>Spring 2025 Meeting Dates for JPB</w:t>
      </w:r>
      <w:bookmarkStart w:id="0" w:name="_Hlk180502173"/>
      <w:r w:rsidR="00151F3E" w:rsidRPr="006009A1">
        <w:rPr>
          <w:rFonts w:ascii="Times New Roman" w:hAnsi="Times New Roman" w:cs="Times New Roman"/>
        </w:rPr>
        <w:t xml:space="preserve"> </w:t>
      </w:r>
      <w:r w:rsidR="00151F3E" w:rsidRPr="006009A1">
        <w:rPr>
          <w:rFonts w:ascii="Times New Roman" w:hAnsi="Times New Roman" w:cs="Times New Roman"/>
          <w:sz w:val="24"/>
          <w:szCs w:val="24"/>
        </w:rPr>
        <w:t>(presenters in parentheses)</w:t>
      </w:r>
    </w:p>
    <w:p w14:paraId="3B349058" w14:textId="0EFA4CCB" w:rsidR="004C29D6" w:rsidRPr="00531784" w:rsidRDefault="004C29D6" w:rsidP="00E2566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31784">
        <w:rPr>
          <w:rFonts w:ascii="Times New Roman" w:eastAsia="Times New Roman" w:hAnsi="Times New Roman" w:cs="Times New Roman"/>
          <w:sz w:val="24"/>
          <w:szCs w:val="24"/>
        </w:rPr>
        <w:t>1/29/2025</w:t>
      </w:r>
      <w:r w:rsidR="00E25662">
        <w:rPr>
          <w:rFonts w:ascii="Times New Roman" w:eastAsia="Times New Roman" w:hAnsi="Times New Roman" w:cs="Times New Roman"/>
          <w:sz w:val="24"/>
          <w:szCs w:val="24"/>
        </w:rPr>
        <w:br/>
      </w:r>
      <w:r w:rsidRPr="00531784">
        <w:rPr>
          <w:rFonts w:ascii="Times New Roman" w:eastAsia="Times New Roman" w:hAnsi="Times New Roman" w:cs="Times New Roman"/>
          <w:sz w:val="24"/>
          <w:szCs w:val="24"/>
        </w:rPr>
        <w:t>2/12/2025</w:t>
      </w:r>
      <w:r w:rsidR="00495A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95AEF" w:rsidRPr="00571AFF">
        <w:rPr>
          <w:rStyle w:val="cskcde"/>
          <w:rFonts w:ascii="Times New Roman" w:hAnsi="Times New Roman" w:cs="Times New Roman"/>
          <w:sz w:val="24"/>
          <w:szCs w:val="24"/>
        </w:rPr>
        <w:t>The Chief of Staff’s role</w:t>
      </w:r>
      <w:r w:rsidR="00495AEF">
        <w:rPr>
          <w:rStyle w:val="cskcde"/>
          <w:rFonts w:ascii="Times New Roman" w:hAnsi="Times New Roman" w:cs="Times New Roman"/>
          <w:sz w:val="24"/>
          <w:szCs w:val="24"/>
        </w:rPr>
        <w:t xml:space="preserve"> (</w:t>
      </w:r>
      <w:r w:rsidR="00495AEF" w:rsidRPr="003A2D74">
        <w:rPr>
          <w:rFonts w:ascii="Times New Roman" w:eastAsia="Times New Roman" w:hAnsi="Times New Roman" w:cs="Times New Roman"/>
          <w:sz w:val="24"/>
          <w:szCs w:val="24"/>
        </w:rPr>
        <w:t>Chief of Staff</w:t>
      </w:r>
      <w:r w:rsidR="00151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5AEF">
        <w:rPr>
          <w:rFonts w:ascii="Times New Roman" w:eastAsia="Times New Roman" w:hAnsi="Times New Roman" w:cs="Times New Roman"/>
          <w:sz w:val="24"/>
          <w:szCs w:val="24"/>
        </w:rPr>
        <w:t>confirmed)</w:t>
      </w:r>
    </w:p>
    <w:p w14:paraId="6A9241C1" w14:textId="77777777" w:rsidR="004C29D6" w:rsidRPr="00531784" w:rsidRDefault="004C29D6" w:rsidP="004C29D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31784">
        <w:rPr>
          <w:rFonts w:ascii="Times New Roman" w:eastAsia="Times New Roman" w:hAnsi="Times New Roman" w:cs="Times New Roman"/>
          <w:sz w:val="24"/>
          <w:szCs w:val="24"/>
        </w:rPr>
        <w:t>2/26/2025 </w:t>
      </w:r>
    </w:p>
    <w:p w14:paraId="07F17563" w14:textId="0DC0C882" w:rsidR="004C29D6" w:rsidRPr="00531784" w:rsidRDefault="004C29D6" w:rsidP="004C29D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31784">
        <w:rPr>
          <w:rFonts w:ascii="Times New Roman" w:eastAsia="Times New Roman" w:hAnsi="Times New Roman" w:cs="Times New Roman"/>
          <w:sz w:val="24"/>
          <w:szCs w:val="24"/>
        </w:rPr>
        <w:t>3/12/2025</w:t>
      </w:r>
      <w:r w:rsidR="00E256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25662">
        <w:rPr>
          <w:rFonts w:ascii="Times New Roman" w:hAnsi="Times New Roman" w:cs="Times New Roman"/>
          <w:sz w:val="24"/>
          <w:szCs w:val="24"/>
        </w:rPr>
        <w:t>Finance, B</w:t>
      </w:r>
      <w:r w:rsidR="00E25662" w:rsidRPr="00B67711">
        <w:rPr>
          <w:rFonts w:ascii="Times New Roman" w:hAnsi="Times New Roman" w:cs="Times New Roman"/>
          <w:sz w:val="24"/>
          <w:szCs w:val="24"/>
        </w:rPr>
        <w:t>udget</w:t>
      </w:r>
      <w:r w:rsidR="00E25662">
        <w:rPr>
          <w:rFonts w:ascii="Times New Roman" w:hAnsi="Times New Roman" w:cs="Times New Roman"/>
          <w:sz w:val="24"/>
          <w:szCs w:val="24"/>
        </w:rPr>
        <w:t xml:space="preserve">, </w:t>
      </w:r>
      <w:r w:rsidR="00E25662" w:rsidRPr="00B67711">
        <w:rPr>
          <w:rFonts w:ascii="Times New Roman" w:hAnsi="Times New Roman" w:cs="Times New Roman"/>
          <w:sz w:val="24"/>
          <w:szCs w:val="24"/>
        </w:rPr>
        <w:t xml:space="preserve">&amp; </w:t>
      </w:r>
      <w:r w:rsidR="00E25662">
        <w:rPr>
          <w:rFonts w:ascii="Times New Roman" w:hAnsi="Times New Roman" w:cs="Times New Roman"/>
          <w:sz w:val="24"/>
          <w:szCs w:val="24"/>
        </w:rPr>
        <w:t>C</w:t>
      </w:r>
      <w:r w:rsidR="00E25662" w:rsidRPr="00B67711">
        <w:rPr>
          <w:rFonts w:ascii="Times New Roman" w:hAnsi="Times New Roman" w:cs="Times New Roman"/>
          <w:sz w:val="24"/>
          <w:szCs w:val="24"/>
        </w:rPr>
        <w:t xml:space="preserve">apital </w:t>
      </w:r>
      <w:r w:rsidR="00E25662">
        <w:rPr>
          <w:rFonts w:ascii="Times New Roman" w:hAnsi="Times New Roman" w:cs="Times New Roman"/>
          <w:sz w:val="24"/>
          <w:szCs w:val="24"/>
        </w:rPr>
        <w:t>P</w:t>
      </w:r>
      <w:r w:rsidR="00E25662" w:rsidRPr="00B67711">
        <w:rPr>
          <w:rFonts w:ascii="Times New Roman" w:hAnsi="Times New Roman" w:cs="Times New Roman"/>
          <w:sz w:val="24"/>
          <w:szCs w:val="24"/>
        </w:rPr>
        <w:t>rojects</w:t>
      </w:r>
      <w:r w:rsidR="00151F3E">
        <w:rPr>
          <w:rFonts w:ascii="Times New Roman" w:hAnsi="Times New Roman" w:cs="Times New Roman"/>
          <w:sz w:val="24"/>
          <w:szCs w:val="24"/>
        </w:rPr>
        <w:t xml:space="preserve"> (</w:t>
      </w:r>
      <w:r w:rsidR="00E25662">
        <w:rPr>
          <w:rFonts w:ascii="Times New Roman" w:hAnsi="Times New Roman" w:cs="Times New Roman"/>
          <w:sz w:val="24"/>
          <w:szCs w:val="24"/>
        </w:rPr>
        <w:t xml:space="preserve">CFO, </w:t>
      </w:r>
      <w:r w:rsidR="00151F3E">
        <w:rPr>
          <w:rFonts w:ascii="Times New Roman" w:hAnsi="Times New Roman" w:cs="Times New Roman"/>
          <w:sz w:val="24"/>
          <w:szCs w:val="24"/>
        </w:rPr>
        <w:t>c</w:t>
      </w:r>
      <w:r w:rsidR="00E25662">
        <w:rPr>
          <w:rFonts w:ascii="Times New Roman" w:hAnsi="Times New Roman" w:cs="Times New Roman"/>
          <w:sz w:val="24"/>
          <w:szCs w:val="24"/>
        </w:rPr>
        <w:t>onfirmed</w:t>
      </w:r>
      <w:r w:rsidR="00151F3E">
        <w:rPr>
          <w:rFonts w:ascii="Times New Roman" w:hAnsi="Times New Roman" w:cs="Times New Roman"/>
          <w:sz w:val="24"/>
          <w:szCs w:val="24"/>
        </w:rPr>
        <w:t>)</w:t>
      </w:r>
    </w:p>
    <w:p w14:paraId="55311C7F" w14:textId="77777777" w:rsidR="004C29D6" w:rsidRPr="00531784" w:rsidRDefault="004C29D6" w:rsidP="004C29D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31784">
        <w:rPr>
          <w:rFonts w:ascii="Times New Roman" w:eastAsia="Times New Roman" w:hAnsi="Times New Roman" w:cs="Times New Roman"/>
          <w:sz w:val="24"/>
          <w:szCs w:val="24"/>
        </w:rPr>
        <w:t>3/26/2025 </w:t>
      </w:r>
    </w:p>
    <w:p w14:paraId="3DA3DC3F" w14:textId="047DC991" w:rsidR="004C29D6" w:rsidRPr="00531784" w:rsidRDefault="004C29D6" w:rsidP="00E25662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31784">
        <w:rPr>
          <w:rFonts w:ascii="Times New Roman" w:eastAsia="Times New Roman" w:hAnsi="Times New Roman" w:cs="Times New Roman"/>
          <w:sz w:val="24"/>
          <w:szCs w:val="24"/>
        </w:rPr>
        <w:t>4/23/2025</w:t>
      </w:r>
      <w:r w:rsidR="00E256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25662" w:rsidRPr="00494516">
        <w:rPr>
          <w:rFonts w:ascii="Times New Roman" w:eastAsia="Times New Roman" w:hAnsi="Times New Roman" w:cs="Times New Roman"/>
          <w:sz w:val="24"/>
          <w:szCs w:val="24"/>
          <w:lang w:eastAsia="zh-TW"/>
          <w14:ligatures w14:val="none"/>
        </w:rPr>
        <w:t xml:space="preserve">Discussion of future JPB goals </w:t>
      </w:r>
      <w:r w:rsidR="00E25662">
        <w:rPr>
          <w:rFonts w:ascii="Times New Roman" w:eastAsia="Times New Roman" w:hAnsi="Times New Roman" w:cs="Times New Roman"/>
          <w:sz w:val="24"/>
          <w:szCs w:val="24"/>
          <w:lang w:eastAsia="zh-TW"/>
          <w14:ligatures w14:val="none"/>
        </w:rPr>
        <w:t>(tentative)</w:t>
      </w:r>
    </w:p>
    <w:p w14:paraId="2BED5754" w14:textId="778188EE" w:rsidR="00E25662" w:rsidRPr="00276A88" w:rsidRDefault="004C29D6" w:rsidP="00E25662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31784">
        <w:rPr>
          <w:rFonts w:ascii="Times New Roman" w:eastAsia="Times New Roman" w:hAnsi="Times New Roman" w:cs="Times New Roman"/>
          <w:sz w:val="24"/>
          <w:szCs w:val="24"/>
        </w:rPr>
        <w:t>5/07/2025</w:t>
      </w:r>
      <w:r w:rsidR="00E25662">
        <w:rPr>
          <w:rFonts w:ascii="Times New Roman" w:eastAsia="Times New Roman" w:hAnsi="Times New Roman" w:cs="Times New Roman"/>
          <w:sz w:val="24"/>
          <w:szCs w:val="24"/>
        </w:rPr>
        <w:t xml:space="preserve">: Wrap-up &amp; conclusion </w:t>
      </w:r>
      <w:r w:rsidR="00E25662">
        <w:rPr>
          <w:rFonts w:ascii="Times New Roman" w:eastAsia="Times New Roman" w:hAnsi="Times New Roman" w:cs="Times New Roman"/>
          <w:sz w:val="24"/>
          <w:szCs w:val="24"/>
          <w:lang w:eastAsia="zh-TW"/>
          <w14:ligatures w14:val="none"/>
        </w:rPr>
        <w:t>(tentative)</w:t>
      </w:r>
    </w:p>
    <w:bookmarkEnd w:id="0"/>
    <w:p w14:paraId="3C862993" w14:textId="77777777" w:rsidR="00AC79A9" w:rsidRPr="00B72FC5" w:rsidRDefault="00AC79A9" w:rsidP="00B72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5FA47" w14:textId="77777777" w:rsidR="00D43657" w:rsidRDefault="7239B5F4" w:rsidP="001D70E4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9A1">
        <w:rPr>
          <w:rFonts w:ascii="Times New Roman" w:hAnsi="Times New Roman" w:cs="Times New Roman"/>
          <w:sz w:val="24"/>
          <w:szCs w:val="24"/>
        </w:rPr>
        <w:t xml:space="preserve">Chancellor’s update </w:t>
      </w:r>
    </w:p>
    <w:p w14:paraId="5E4C9CF8" w14:textId="77777777" w:rsidR="00C632CB" w:rsidRDefault="007614C6" w:rsidP="00D43657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to the Spring semester. Stay focused on the mission of UWL to best support our students</w:t>
      </w:r>
      <w:r w:rsidR="00C632CB">
        <w:rPr>
          <w:rFonts w:ascii="Times New Roman" w:hAnsi="Times New Roman" w:cs="Times New Roman"/>
          <w:sz w:val="24"/>
          <w:szCs w:val="24"/>
        </w:rPr>
        <w:t>.</w:t>
      </w:r>
    </w:p>
    <w:p w14:paraId="03A872C4" w14:textId="77777777" w:rsidR="00B11EB1" w:rsidRDefault="00B11EB1" w:rsidP="00B11EB1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Items the Chancellor’s Office is working on</w:t>
      </w:r>
    </w:p>
    <w:p w14:paraId="70478C73" w14:textId="77777777" w:rsidR="00B11EB1" w:rsidRDefault="00B11EB1" w:rsidP="00B11EB1">
      <w:pPr>
        <w:pStyle w:val="ListParagraph"/>
        <w:numPr>
          <w:ilvl w:val="2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process at both the State and UWL levels </w:t>
      </w:r>
    </w:p>
    <w:p w14:paraId="03E405AA" w14:textId="70C8BA29" w:rsidR="00B11EB1" w:rsidRDefault="00B11EB1" w:rsidP="00B11EB1">
      <w:pPr>
        <w:pStyle w:val="ListParagraph"/>
        <w:numPr>
          <w:ilvl w:val="2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Prairie Springs push</w:t>
      </w:r>
      <w:r w:rsidR="009829DA">
        <w:rPr>
          <w:rFonts w:ascii="Times New Roman" w:hAnsi="Times New Roman" w:cs="Times New Roman"/>
          <w:sz w:val="24"/>
          <w:szCs w:val="24"/>
        </w:rPr>
        <w:t>,</w:t>
      </w:r>
      <w:r w:rsidR="00DA193A">
        <w:rPr>
          <w:rFonts w:ascii="Times New Roman" w:hAnsi="Times New Roman" w:cs="Times New Roman"/>
          <w:sz w:val="24"/>
          <w:szCs w:val="24"/>
        </w:rPr>
        <w:t xml:space="preserve"> speaking to </w:t>
      </w:r>
      <w:r>
        <w:rPr>
          <w:rFonts w:ascii="Times New Roman" w:hAnsi="Times New Roman" w:cs="Times New Roman"/>
          <w:sz w:val="24"/>
          <w:szCs w:val="24"/>
        </w:rPr>
        <w:t>the community and legislature</w:t>
      </w:r>
    </w:p>
    <w:p w14:paraId="5DB9F996" w14:textId="77777777" w:rsidR="00B11EB1" w:rsidRDefault="00B11EB1" w:rsidP="00B11EB1">
      <w:pPr>
        <w:pStyle w:val="ListParagraph"/>
        <w:numPr>
          <w:ilvl w:val="2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for HLC visit</w:t>
      </w:r>
    </w:p>
    <w:p w14:paraId="4B5E3A8D" w14:textId="45B44828" w:rsidR="00DA193A" w:rsidRDefault="00DA193A" w:rsidP="00B11EB1">
      <w:pPr>
        <w:pStyle w:val="ListParagraph"/>
        <w:numPr>
          <w:ilvl w:val="2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Returning enrollment is strong. </w:t>
      </w:r>
      <w:r w:rsidR="00002507">
        <w:rPr>
          <w:rFonts w:ascii="Times New Roman" w:hAnsi="Times New Roman" w:cs="Times New Roman"/>
          <w:sz w:val="24"/>
          <w:szCs w:val="24"/>
        </w:rPr>
        <w:t>Spring Transfer student goal was 90 and we admitted 132.</w:t>
      </w:r>
    </w:p>
    <w:p w14:paraId="5D86614C" w14:textId="7F5F5A38" w:rsidR="00605A0F" w:rsidRDefault="00605A0F" w:rsidP="00B11EB1">
      <w:pPr>
        <w:pStyle w:val="ListParagraph"/>
        <w:numPr>
          <w:ilvl w:val="2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Looking at what affect Direct Admit </w:t>
      </w:r>
      <w:r w:rsidR="005D3A69">
        <w:rPr>
          <w:rFonts w:ascii="Times New Roman" w:hAnsi="Times New Roman" w:cs="Times New Roman"/>
          <w:sz w:val="24"/>
          <w:szCs w:val="24"/>
        </w:rPr>
        <w:t xml:space="preserve">Wisconsin </w:t>
      </w:r>
      <w:r>
        <w:rPr>
          <w:rFonts w:ascii="Times New Roman" w:hAnsi="Times New Roman" w:cs="Times New Roman"/>
          <w:sz w:val="24"/>
          <w:szCs w:val="24"/>
        </w:rPr>
        <w:t>will have on UWL enrollment in the future.</w:t>
      </w:r>
    </w:p>
    <w:p w14:paraId="200D1014" w14:textId="4672D6DE" w:rsidR="00B11EB1" w:rsidRDefault="00B11EB1" w:rsidP="00D43657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Strategic Planning</w:t>
      </w:r>
    </w:p>
    <w:p w14:paraId="62B751C7" w14:textId="1DA4DF80" w:rsidR="00BF0153" w:rsidRPr="000D0EBD" w:rsidRDefault="00F449EC" w:rsidP="00F449EC">
      <w:pPr>
        <w:pStyle w:val="ListParagraph"/>
        <w:numPr>
          <w:ilvl w:val="2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EBD">
        <w:rPr>
          <w:rFonts w:ascii="Times New Roman" w:hAnsi="Times New Roman" w:cs="Times New Roman"/>
          <w:sz w:val="24"/>
          <w:szCs w:val="24"/>
        </w:rPr>
        <w:t>Co-Chairs: Stacy Twite, Chief of Staff</w:t>
      </w:r>
      <w:r w:rsidR="003E2051" w:rsidRPr="000D0EBD">
        <w:rPr>
          <w:rFonts w:ascii="Times New Roman" w:hAnsi="Times New Roman" w:cs="Times New Roman"/>
          <w:sz w:val="24"/>
          <w:szCs w:val="24"/>
        </w:rPr>
        <w:t xml:space="preserve"> and Dr</w:t>
      </w:r>
      <w:r w:rsidR="003B547B" w:rsidRPr="000D0EBD">
        <w:rPr>
          <w:rFonts w:ascii="Times New Roman" w:hAnsi="Times New Roman" w:cs="Times New Roman"/>
          <w:sz w:val="24"/>
          <w:szCs w:val="24"/>
        </w:rPr>
        <w:t>. Whitney George</w:t>
      </w:r>
    </w:p>
    <w:p w14:paraId="0B1E48E2" w14:textId="77777777" w:rsidR="00175AFC" w:rsidRPr="000D0EBD" w:rsidRDefault="00175AFC" w:rsidP="00175AFC">
      <w:pPr>
        <w:pStyle w:val="ListParagraph"/>
        <w:numPr>
          <w:ilvl w:val="2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EBD">
        <w:rPr>
          <w:rFonts w:ascii="Times New Roman" w:hAnsi="Times New Roman" w:cs="Times New Roman"/>
          <w:sz w:val="24"/>
          <w:szCs w:val="24"/>
        </w:rPr>
        <w:t>Additional Executive Committee members</w:t>
      </w:r>
    </w:p>
    <w:p w14:paraId="23DEC98A" w14:textId="77777777" w:rsidR="00175AFC" w:rsidRPr="000D0EBD" w:rsidRDefault="00175AFC" w:rsidP="00175AFC">
      <w:pPr>
        <w:pStyle w:val="ListParagraph"/>
        <w:numPr>
          <w:ilvl w:val="3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0EBD">
        <w:rPr>
          <w:rFonts w:ascii="Times New Roman" w:hAnsi="Times New Roman" w:cs="Times New Roman"/>
          <w:sz w:val="24"/>
          <w:szCs w:val="24"/>
        </w:rPr>
        <w:t>Enildo</w:t>
      </w:r>
      <w:proofErr w:type="spellEnd"/>
      <w:r w:rsidRPr="000D0EBD">
        <w:rPr>
          <w:rFonts w:ascii="Times New Roman" w:hAnsi="Times New Roman" w:cs="Times New Roman"/>
          <w:sz w:val="24"/>
          <w:szCs w:val="24"/>
        </w:rPr>
        <w:t xml:space="preserve"> Delgado</w:t>
      </w:r>
    </w:p>
    <w:p w14:paraId="34E678E4" w14:textId="77777777" w:rsidR="00175AFC" w:rsidRPr="000D0EBD" w:rsidRDefault="00175AFC" w:rsidP="00175AFC">
      <w:pPr>
        <w:pStyle w:val="ListParagraph"/>
        <w:numPr>
          <w:ilvl w:val="3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EBD">
        <w:rPr>
          <w:rFonts w:ascii="Times New Roman" w:hAnsi="Times New Roman" w:cs="Times New Roman"/>
          <w:sz w:val="24"/>
          <w:szCs w:val="24"/>
        </w:rPr>
        <w:t>Nevin Heard</w:t>
      </w:r>
    </w:p>
    <w:p w14:paraId="08B8A0CB" w14:textId="77777777" w:rsidR="00175AFC" w:rsidRPr="000D0EBD" w:rsidRDefault="00175AFC" w:rsidP="00175AFC">
      <w:pPr>
        <w:pStyle w:val="ListParagraph"/>
        <w:numPr>
          <w:ilvl w:val="3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EBD">
        <w:rPr>
          <w:rFonts w:ascii="Times New Roman" w:hAnsi="Times New Roman" w:cs="Times New Roman"/>
          <w:sz w:val="24"/>
          <w:szCs w:val="24"/>
        </w:rPr>
        <w:t>Kim Schliebe</w:t>
      </w:r>
    </w:p>
    <w:p w14:paraId="2DFD36AE" w14:textId="77777777" w:rsidR="00175AFC" w:rsidRPr="000D0EBD" w:rsidRDefault="00175AFC" w:rsidP="00175AFC">
      <w:pPr>
        <w:pStyle w:val="ListParagraph"/>
        <w:numPr>
          <w:ilvl w:val="3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EBD">
        <w:rPr>
          <w:rFonts w:ascii="Times New Roman" w:hAnsi="Times New Roman" w:cs="Times New Roman"/>
          <w:sz w:val="24"/>
          <w:szCs w:val="24"/>
        </w:rPr>
        <w:lastRenderedPageBreak/>
        <w:t>Andrew Scott</w:t>
      </w:r>
    </w:p>
    <w:p w14:paraId="66278E1F" w14:textId="77777777" w:rsidR="00175AFC" w:rsidRPr="000D0EBD" w:rsidRDefault="00175AFC" w:rsidP="00175AFC">
      <w:pPr>
        <w:pStyle w:val="ListParagraph"/>
        <w:numPr>
          <w:ilvl w:val="3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EBD">
        <w:rPr>
          <w:rFonts w:ascii="Times New Roman" w:hAnsi="Times New Roman" w:cs="Times New Roman"/>
          <w:sz w:val="24"/>
          <w:szCs w:val="24"/>
        </w:rPr>
        <w:t>Troy Richter</w:t>
      </w:r>
    </w:p>
    <w:p w14:paraId="16841E18" w14:textId="77777777" w:rsidR="00175AFC" w:rsidRPr="000D0EBD" w:rsidRDefault="00175AFC" w:rsidP="00175AFC">
      <w:pPr>
        <w:pStyle w:val="ListParagraph"/>
        <w:numPr>
          <w:ilvl w:val="3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EBD">
        <w:rPr>
          <w:rFonts w:ascii="Times New Roman" w:hAnsi="Times New Roman" w:cs="Times New Roman"/>
          <w:sz w:val="24"/>
          <w:szCs w:val="24"/>
        </w:rPr>
        <w:t>Lisa Walker</w:t>
      </w:r>
    </w:p>
    <w:p w14:paraId="434D7382" w14:textId="0B1956CA" w:rsidR="00D74CED" w:rsidRPr="000D0EBD" w:rsidRDefault="00175AFC" w:rsidP="00F449EC">
      <w:pPr>
        <w:pStyle w:val="ListParagraph"/>
        <w:numPr>
          <w:ilvl w:val="2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EBD">
        <w:rPr>
          <w:rFonts w:ascii="Times New Roman" w:hAnsi="Times New Roman" w:cs="Times New Roman"/>
          <w:sz w:val="24"/>
          <w:szCs w:val="24"/>
        </w:rPr>
        <w:t>Timeline</w:t>
      </w:r>
    </w:p>
    <w:p w14:paraId="72244EC3" w14:textId="71AA2E95" w:rsidR="00175AFC" w:rsidRPr="000D0EBD" w:rsidRDefault="00175AFC" w:rsidP="00175AFC">
      <w:pPr>
        <w:pStyle w:val="ListParagraph"/>
        <w:numPr>
          <w:ilvl w:val="3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EBD">
        <w:rPr>
          <w:rFonts w:ascii="Times New Roman" w:hAnsi="Times New Roman" w:cs="Times New Roman"/>
          <w:sz w:val="24"/>
          <w:szCs w:val="24"/>
        </w:rPr>
        <w:t xml:space="preserve">Winter </w:t>
      </w:r>
      <w:r w:rsidR="00A55C02" w:rsidRPr="000D0EBD">
        <w:rPr>
          <w:rFonts w:ascii="Times New Roman" w:hAnsi="Times New Roman" w:cs="Times New Roman"/>
          <w:sz w:val="24"/>
          <w:szCs w:val="24"/>
        </w:rPr>
        <w:t>–</w:t>
      </w:r>
      <w:r w:rsidRPr="000D0EBD">
        <w:rPr>
          <w:rFonts w:ascii="Times New Roman" w:hAnsi="Times New Roman" w:cs="Times New Roman"/>
          <w:sz w:val="24"/>
          <w:szCs w:val="24"/>
        </w:rPr>
        <w:t xml:space="preserve"> </w:t>
      </w:r>
      <w:r w:rsidR="00A55C02" w:rsidRPr="000D0EBD">
        <w:rPr>
          <w:rFonts w:ascii="Times New Roman" w:hAnsi="Times New Roman" w:cs="Times New Roman"/>
          <w:sz w:val="24"/>
          <w:szCs w:val="24"/>
        </w:rPr>
        <w:t>Committee formation and roadmap finalized</w:t>
      </w:r>
    </w:p>
    <w:p w14:paraId="659A2310" w14:textId="6343EA9C" w:rsidR="00A55C02" w:rsidRPr="000D0EBD" w:rsidRDefault="00A55C02" w:rsidP="00175AFC">
      <w:pPr>
        <w:pStyle w:val="ListParagraph"/>
        <w:numPr>
          <w:ilvl w:val="3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EBD">
        <w:rPr>
          <w:rFonts w:ascii="Times New Roman" w:hAnsi="Times New Roman" w:cs="Times New Roman"/>
          <w:sz w:val="24"/>
          <w:szCs w:val="24"/>
        </w:rPr>
        <w:t>Spring – SWOT analysis, data gathering and townhall</w:t>
      </w:r>
    </w:p>
    <w:p w14:paraId="06F3A5F9" w14:textId="4B7668C8" w:rsidR="00A55C02" w:rsidRPr="000D0EBD" w:rsidRDefault="00A55C02" w:rsidP="00175AFC">
      <w:pPr>
        <w:pStyle w:val="ListParagraph"/>
        <w:numPr>
          <w:ilvl w:val="3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EBD">
        <w:rPr>
          <w:rFonts w:ascii="Times New Roman" w:hAnsi="Times New Roman" w:cs="Times New Roman"/>
          <w:sz w:val="24"/>
          <w:szCs w:val="24"/>
        </w:rPr>
        <w:t>Summer – External engagement</w:t>
      </w:r>
      <w:r w:rsidR="004409CF" w:rsidRPr="000D0EBD">
        <w:rPr>
          <w:rFonts w:ascii="Times New Roman" w:hAnsi="Times New Roman" w:cs="Times New Roman"/>
          <w:sz w:val="24"/>
          <w:szCs w:val="24"/>
        </w:rPr>
        <w:t>, refining themes and begin drafting</w:t>
      </w:r>
    </w:p>
    <w:p w14:paraId="16A856AD" w14:textId="76B9D1E1" w:rsidR="004409CF" w:rsidRPr="000D0EBD" w:rsidRDefault="004409CF" w:rsidP="00175AFC">
      <w:pPr>
        <w:pStyle w:val="ListParagraph"/>
        <w:numPr>
          <w:ilvl w:val="3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EBD">
        <w:rPr>
          <w:rFonts w:ascii="Times New Roman" w:hAnsi="Times New Roman" w:cs="Times New Roman"/>
          <w:sz w:val="24"/>
          <w:szCs w:val="24"/>
        </w:rPr>
        <w:t>Fall – Draft pillars, goals, feedba</w:t>
      </w:r>
      <w:r w:rsidR="0015556E" w:rsidRPr="000D0EBD">
        <w:rPr>
          <w:rFonts w:ascii="Times New Roman" w:hAnsi="Times New Roman" w:cs="Times New Roman"/>
          <w:sz w:val="24"/>
          <w:szCs w:val="24"/>
        </w:rPr>
        <w:t>ck and refinement</w:t>
      </w:r>
    </w:p>
    <w:p w14:paraId="55010859" w14:textId="7CB3BD24" w:rsidR="002C3E86" w:rsidRPr="002C3E86" w:rsidRDefault="0015556E" w:rsidP="002C3E86">
      <w:pPr>
        <w:pStyle w:val="ListParagraph"/>
        <w:numPr>
          <w:ilvl w:val="3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EBD">
        <w:rPr>
          <w:rFonts w:ascii="Times New Roman" w:hAnsi="Times New Roman" w:cs="Times New Roman"/>
          <w:sz w:val="24"/>
          <w:szCs w:val="24"/>
        </w:rPr>
        <w:t>Winter – Plan finalized (Dec 2026)</w:t>
      </w:r>
      <w:r w:rsidR="000D0EBD" w:rsidRPr="000D0EBD">
        <w:rPr>
          <w:rFonts w:ascii="Times New Roman" w:hAnsi="Times New Roman" w:cs="Times New Roman"/>
          <w:sz w:val="24"/>
          <w:szCs w:val="24"/>
        </w:rPr>
        <w:t>, endorsement request</w:t>
      </w:r>
    </w:p>
    <w:p w14:paraId="7D11F2B0" w14:textId="13E568C9" w:rsidR="002C3E86" w:rsidRPr="004C56C9" w:rsidRDefault="002C3E86" w:rsidP="00BE4C62">
      <w:pPr>
        <w:pStyle w:val="ListParagraph"/>
        <w:numPr>
          <w:ilvl w:val="2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6C9">
        <w:rPr>
          <w:rFonts w:ascii="Times New Roman" w:hAnsi="Times New Roman" w:cs="Times New Roman"/>
          <w:sz w:val="24"/>
          <w:szCs w:val="24"/>
        </w:rPr>
        <w:t>UWL will not be hiring an outside consultant.</w:t>
      </w:r>
    </w:p>
    <w:p w14:paraId="086350C1" w14:textId="277EF8D0" w:rsidR="001D70E4" w:rsidRPr="000B16AA" w:rsidRDefault="001D70E4" w:rsidP="000B16A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4D575F4" w14:textId="29B1A40D" w:rsidR="001B6C26" w:rsidRPr="006009A1" w:rsidRDefault="001B6C26" w:rsidP="001D70E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830E9" w14:textId="77777777" w:rsidR="00B27C16" w:rsidRDefault="00A342FB" w:rsidP="006009A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9A1">
        <w:rPr>
          <w:rFonts w:ascii="Times New Roman" w:hAnsi="Times New Roman" w:cs="Times New Roman"/>
          <w:sz w:val="24"/>
          <w:szCs w:val="24"/>
        </w:rPr>
        <w:t xml:space="preserve">Provost’s </w:t>
      </w:r>
      <w:r w:rsidR="00646746" w:rsidRPr="006009A1">
        <w:rPr>
          <w:rFonts w:ascii="Times New Roman" w:hAnsi="Times New Roman" w:cs="Times New Roman"/>
          <w:sz w:val="24"/>
          <w:szCs w:val="24"/>
        </w:rPr>
        <w:t>u</w:t>
      </w:r>
      <w:r w:rsidRPr="006009A1">
        <w:rPr>
          <w:rFonts w:ascii="Times New Roman" w:hAnsi="Times New Roman" w:cs="Times New Roman"/>
          <w:sz w:val="24"/>
          <w:szCs w:val="24"/>
        </w:rPr>
        <w:t>pdate</w:t>
      </w:r>
    </w:p>
    <w:p w14:paraId="1F664867" w14:textId="77777777" w:rsidR="003504F2" w:rsidRDefault="00A35CF5" w:rsidP="00B27C16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for START. </w:t>
      </w:r>
      <w:r w:rsidR="00460D60">
        <w:rPr>
          <w:rFonts w:ascii="Times New Roman" w:hAnsi="Times New Roman" w:cs="Times New Roman"/>
          <w:sz w:val="24"/>
          <w:szCs w:val="24"/>
        </w:rPr>
        <w:t>Working through challenges related to students</w:t>
      </w:r>
      <w:r w:rsidR="003504F2">
        <w:rPr>
          <w:rFonts w:ascii="Times New Roman" w:hAnsi="Times New Roman" w:cs="Times New Roman"/>
          <w:sz w:val="24"/>
          <w:szCs w:val="24"/>
        </w:rPr>
        <w:t xml:space="preserve"> getting out early</w:t>
      </w:r>
    </w:p>
    <w:p w14:paraId="50CF2ACA" w14:textId="77777777" w:rsidR="003504F2" w:rsidRDefault="003504F2" w:rsidP="00B27C16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Hiring challenges; salaries are the main issue</w:t>
      </w:r>
    </w:p>
    <w:p w14:paraId="41395163" w14:textId="77777777" w:rsidR="00A05A12" w:rsidRDefault="00D73BCF" w:rsidP="00B27C16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on advising holds so students don’t miss their registration </w:t>
      </w:r>
      <w:r w:rsidR="00A05A12">
        <w:rPr>
          <w:rFonts w:ascii="Times New Roman" w:hAnsi="Times New Roman" w:cs="Times New Roman"/>
          <w:sz w:val="24"/>
          <w:szCs w:val="24"/>
        </w:rPr>
        <w:t>appointed time</w:t>
      </w:r>
    </w:p>
    <w:p w14:paraId="47882EBF" w14:textId="77777777" w:rsidR="001536CF" w:rsidRDefault="00A05A12" w:rsidP="00B27C16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with Faculty Senate on A.P. exams</w:t>
      </w:r>
      <w:r w:rsidR="001536CF">
        <w:rPr>
          <w:rFonts w:ascii="Times New Roman" w:hAnsi="Times New Roman" w:cs="Times New Roman"/>
          <w:sz w:val="24"/>
          <w:szCs w:val="24"/>
        </w:rPr>
        <w:t>; how will they credits transfer to UWL</w:t>
      </w:r>
    </w:p>
    <w:p w14:paraId="2C1CB70F" w14:textId="06A0E630" w:rsidR="001B6C26" w:rsidRPr="006009A1" w:rsidRDefault="00C115B2" w:rsidP="00B27C16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Reviewing enrollment trends in different programs</w:t>
      </w:r>
      <w:r w:rsidR="00432B03">
        <w:rPr>
          <w:rFonts w:ascii="Times New Roman" w:hAnsi="Times New Roman" w:cs="Times New Roman"/>
          <w:sz w:val="24"/>
          <w:szCs w:val="24"/>
        </w:rPr>
        <w:br/>
      </w:r>
    </w:p>
    <w:p w14:paraId="7D4A6DD7" w14:textId="77777777" w:rsidR="00C115B2" w:rsidRDefault="00A342FB" w:rsidP="006009A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9A1">
        <w:rPr>
          <w:rFonts w:ascii="Times New Roman" w:hAnsi="Times New Roman" w:cs="Times New Roman"/>
          <w:sz w:val="24"/>
          <w:szCs w:val="24"/>
        </w:rPr>
        <w:t xml:space="preserve">CFO’s </w:t>
      </w:r>
      <w:r w:rsidR="00646746" w:rsidRPr="006009A1">
        <w:rPr>
          <w:rFonts w:ascii="Times New Roman" w:hAnsi="Times New Roman" w:cs="Times New Roman"/>
          <w:sz w:val="24"/>
          <w:szCs w:val="24"/>
        </w:rPr>
        <w:t>u</w:t>
      </w:r>
      <w:r w:rsidRPr="006009A1">
        <w:rPr>
          <w:rFonts w:ascii="Times New Roman" w:hAnsi="Times New Roman" w:cs="Times New Roman"/>
          <w:sz w:val="24"/>
          <w:szCs w:val="24"/>
        </w:rPr>
        <w:t>pdate</w:t>
      </w:r>
    </w:p>
    <w:p w14:paraId="489ADAF0" w14:textId="77777777" w:rsidR="005C7A2B" w:rsidRDefault="00C115B2" w:rsidP="00C115B2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ATP</w:t>
      </w:r>
      <w:r w:rsidR="00F31AD3">
        <w:rPr>
          <w:rFonts w:ascii="Times New Roman" w:hAnsi="Times New Roman" w:cs="Times New Roman"/>
          <w:sz w:val="24"/>
          <w:szCs w:val="24"/>
        </w:rPr>
        <w:t>/WORKDAY is coming. Please attend trainings</w:t>
      </w:r>
      <w:r w:rsidR="00760E7C">
        <w:rPr>
          <w:rFonts w:ascii="Times New Roman" w:hAnsi="Times New Roman" w:cs="Times New Roman"/>
          <w:sz w:val="24"/>
          <w:szCs w:val="24"/>
        </w:rPr>
        <w:t xml:space="preserve"> available now. More formal training will be rolled out in March. </w:t>
      </w:r>
      <w:r w:rsidR="005C7A2B">
        <w:rPr>
          <w:rFonts w:ascii="Times New Roman" w:hAnsi="Times New Roman" w:cs="Times New Roman"/>
          <w:sz w:val="24"/>
          <w:szCs w:val="24"/>
        </w:rPr>
        <w:t>Training will be based on your assigned roll.</w:t>
      </w:r>
    </w:p>
    <w:p w14:paraId="2A9C9A05" w14:textId="77777777" w:rsidR="00863831" w:rsidRDefault="009A5083" w:rsidP="00C115B2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WORKDAY cut over dates should be posted soon. There will be a black out period</w:t>
      </w:r>
      <w:r w:rsidR="00447255">
        <w:rPr>
          <w:rFonts w:ascii="Times New Roman" w:hAnsi="Times New Roman" w:cs="Times New Roman"/>
          <w:sz w:val="24"/>
          <w:szCs w:val="24"/>
        </w:rPr>
        <w:t xml:space="preserve">. End of year business services deadlines may be </w:t>
      </w:r>
      <w:r w:rsidR="00863831">
        <w:rPr>
          <w:rFonts w:ascii="Times New Roman" w:hAnsi="Times New Roman" w:cs="Times New Roman"/>
          <w:sz w:val="24"/>
          <w:szCs w:val="24"/>
        </w:rPr>
        <w:t>bumped up this year.</w:t>
      </w:r>
    </w:p>
    <w:p w14:paraId="77516D8B" w14:textId="1EEF4B0F" w:rsidR="001B6C26" w:rsidRPr="006009A1" w:rsidRDefault="00863831" w:rsidP="00C115B2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new cadet, </w:t>
      </w:r>
      <w:r w:rsidR="00E500AA">
        <w:rPr>
          <w:rFonts w:ascii="Times New Roman" w:hAnsi="Times New Roman" w:cs="Times New Roman"/>
          <w:sz w:val="24"/>
          <w:szCs w:val="24"/>
        </w:rPr>
        <w:t xml:space="preserve">a double doodle has been added to the </w:t>
      </w:r>
      <w:r w:rsidR="00B42A73">
        <w:rPr>
          <w:rFonts w:ascii="Times New Roman" w:hAnsi="Times New Roman" w:cs="Times New Roman"/>
          <w:sz w:val="24"/>
          <w:szCs w:val="24"/>
        </w:rPr>
        <w:t>force and will start</w:t>
      </w:r>
      <w:r w:rsidR="001354DA">
        <w:rPr>
          <w:rFonts w:ascii="Times New Roman" w:hAnsi="Times New Roman" w:cs="Times New Roman"/>
          <w:sz w:val="24"/>
          <w:szCs w:val="24"/>
        </w:rPr>
        <w:t xml:space="preserve"> Feb 13, 2025</w:t>
      </w:r>
      <w:r w:rsidR="001B6C26" w:rsidRPr="006009A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33DCAACA" w14:textId="4572F247" w:rsidR="00120672" w:rsidRPr="006009A1" w:rsidRDefault="00A342FB" w:rsidP="006009A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9A1">
        <w:rPr>
          <w:rFonts w:ascii="Times New Roman" w:hAnsi="Times New Roman" w:cs="Times New Roman"/>
          <w:sz w:val="24"/>
          <w:szCs w:val="24"/>
        </w:rPr>
        <w:t>Adjournment</w:t>
      </w:r>
      <w:r w:rsidR="00237433">
        <w:rPr>
          <w:rFonts w:ascii="Times New Roman" w:hAnsi="Times New Roman" w:cs="Times New Roman"/>
          <w:sz w:val="24"/>
          <w:szCs w:val="24"/>
        </w:rPr>
        <w:t>: 2:15 pm</w:t>
      </w:r>
    </w:p>
    <w:p w14:paraId="7B4BC405" w14:textId="186CB439" w:rsidR="00C912E3" w:rsidRPr="00005DBA" w:rsidRDefault="00432B03" w:rsidP="00C91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912E3" w:rsidRPr="00005DBA">
        <w:rPr>
          <w:rFonts w:ascii="Times New Roman" w:hAnsi="Times New Roman" w:cs="Times New Roman"/>
          <w:b/>
          <w:bCs/>
          <w:sz w:val="24"/>
          <w:szCs w:val="24"/>
        </w:rPr>
        <w:t xml:space="preserve">JPB Goals for 2024-25 </w:t>
      </w:r>
    </w:p>
    <w:p w14:paraId="4B44FDE7" w14:textId="77777777" w:rsidR="001B6C26" w:rsidRDefault="00C912E3" w:rsidP="001B6C26">
      <w:pPr>
        <w:pStyle w:val="ListParagraph"/>
        <w:numPr>
          <w:ilvl w:val="2"/>
          <w:numId w:val="4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C26">
        <w:rPr>
          <w:rFonts w:ascii="Times New Roman" w:eastAsia="Times New Roman" w:hAnsi="Times New Roman" w:cs="Times New Roman"/>
          <w:color w:val="000000"/>
          <w:sz w:val="24"/>
          <w:szCs w:val="24"/>
        </w:rPr>
        <w:t>To consider each agenda item in the context of its support for the strategic plan</w:t>
      </w:r>
    </w:p>
    <w:p w14:paraId="117B4218" w14:textId="77777777" w:rsidR="001B6C26" w:rsidRDefault="00C912E3" w:rsidP="001B6C26">
      <w:pPr>
        <w:pStyle w:val="ListParagraph"/>
        <w:numPr>
          <w:ilvl w:val="2"/>
          <w:numId w:val="4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C26">
        <w:rPr>
          <w:rFonts w:ascii="Times New Roman" w:eastAsia="Times New Roman" w:hAnsi="Times New Roman" w:cs="Times New Roman"/>
          <w:color w:val="000000"/>
          <w:sz w:val="24"/>
          <w:szCs w:val="24"/>
        </w:rPr>
        <w:t>To assist the University in planning for the next 3-5 years, budgeting to support that plan, and outlining longer-term planning needs</w:t>
      </w:r>
    </w:p>
    <w:p w14:paraId="203A17CC" w14:textId="307A23A8" w:rsidR="00C912E3" w:rsidRPr="001B6C26" w:rsidRDefault="00C912E3" w:rsidP="0076043F">
      <w:pPr>
        <w:pStyle w:val="ListParagraph"/>
        <w:numPr>
          <w:ilvl w:val="2"/>
          <w:numId w:val="4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C26">
        <w:rPr>
          <w:rFonts w:ascii="Times New Roman" w:eastAsia="Times New Roman" w:hAnsi="Times New Roman" w:cs="Times New Roman"/>
          <w:color w:val="000000"/>
          <w:sz w:val="24"/>
          <w:szCs w:val="24"/>
        </w:rPr>
        <w:t>To educate the university community on how the strategic plan, enrollment management, capital budget projects, and State of Wisconsin budget impact the current priorities and future planning of UWL</w:t>
      </w:r>
    </w:p>
    <w:p w14:paraId="40E11E75" w14:textId="77777777" w:rsidR="00C912E3" w:rsidRDefault="00C912E3" w:rsidP="007604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D6AB5" w14:textId="003461B0" w:rsidR="00316084" w:rsidRPr="00531784" w:rsidRDefault="00316084" w:rsidP="007604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784">
        <w:rPr>
          <w:rFonts w:ascii="Times New Roman" w:hAnsi="Times New Roman" w:cs="Times New Roman"/>
          <w:b/>
          <w:bCs/>
          <w:sz w:val="24"/>
          <w:szCs w:val="24"/>
        </w:rPr>
        <w:t>JPB Executive Committee Members</w:t>
      </w:r>
    </w:p>
    <w:p w14:paraId="54B408E9" w14:textId="77777777" w:rsidR="005B18E6" w:rsidRPr="00531784" w:rsidRDefault="005B18E6" w:rsidP="0076043F">
      <w:pPr>
        <w:pStyle w:val="paragraph"/>
        <w:spacing w:before="0" w:beforeAutospacing="0" w:after="0" w:afterAutospacing="0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531784">
        <w:rPr>
          <w:rStyle w:val="normaltextrun"/>
          <w:rFonts w:ascii="Times New Roman" w:hAnsi="Times New Roman" w:cs="Times New Roman"/>
          <w:color w:val="000000"/>
        </w:rPr>
        <w:t xml:space="preserve">Pearl </w:t>
      </w:r>
      <w:proofErr w:type="spellStart"/>
      <w:r w:rsidRPr="00531784">
        <w:rPr>
          <w:rStyle w:val="normaltextrun"/>
          <w:rFonts w:ascii="Times New Roman" w:hAnsi="Times New Roman" w:cs="Times New Roman"/>
          <w:color w:val="000000"/>
        </w:rPr>
        <w:t>Bearhart</w:t>
      </w:r>
      <w:proofErr w:type="spellEnd"/>
      <w:r w:rsidRPr="00531784">
        <w:rPr>
          <w:rStyle w:val="normaltextrun"/>
          <w:rFonts w:ascii="Times New Roman" w:hAnsi="Times New Roman" w:cs="Times New Roman"/>
          <w:color w:val="000000"/>
        </w:rPr>
        <w:t>, Academic Staff</w:t>
      </w:r>
      <w:r w:rsidRPr="00531784">
        <w:rPr>
          <w:rStyle w:val="eop"/>
          <w:rFonts w:ascii="Times New Roman" w:hAnsi="Times New Roman" w:cs="Times New Roman"/>
          <w:color w:val="000000"/>
        </w:rPr>
        <w:t> </w:t>
      </w:r>
    </w:p>
    <w:p w14:paraId="74EB0D31" w14:textId="77777777" w:rsidR="005B18E6" w:rsidRPr="00531784" w:rsidRDefault="005B18E6" w:rsidP="0076043F">
      <w:pPr>
        <w:pStyle w:val="paragraph"/>
        <w:spacing w:before="0" w:beforeAutospacing="0" w:after="0" w:afterAutospacing="0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531784">
        <w:rPr>
          <w:rStyle w:val="normaltextrun"/>
          <w:rFonts w:ascii="Times New Roman" w:hAnsi="Times New Roman" w:cs="Times New Roman"/>
          <w:color w:val="000000"/>
        </w:rPr>
        <w:t>Ju Kim, Dean</w:t>
      </w:r>
      <w:r w:rsidRPr="00531784">
        <w:rPr>
          <w:rStyle w:val="eop"/>
          <w:rFonts w:ascii="Times New Roman" w:hAnsi="Times New Roman" w:cs="Times New Roman"/>
          <w:color w:val="000000"/>
        </w:rPr>
        <w:t> </w:t>
      </w:r>
    </w:p>
    <w:p w14:paraId="7D79AEE7" w14:textId="7845A934" w:rsidR="001C19C2" w:rsidRPr="00531784" w:rsidRDefault="00EA5850" w:rsidP="001C19C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Times New Roman" w:hAnsi="Times New Roman" w:cs="Times New Roman"/>
          <w:color w:val="000000"/>
        </w:rPr>
      </w:pPr>
      <w:r w:rsidRPr="00EA5850">
        <w:rPr>
          <w:rStyle w:val="normaltextrun"/>
          <w:rFonts w:ascii="Times New Roman" w:hAnsi="Times New Roman" w:cs="Times New Roman"/>
          <w:color w:val="000000"/>
        </w:rPr>
        <w:t>Avery Ladd-Winders</w:t>
      </w:r>
      <w:r w:rsidR="001C19C2" w:rsidRPr="00531784">
        <w:rPr>
          <w:rStyle w:val="normaltextrun"/>
          <w:rFonts w:ascii="Times New Roman" w:hAnsi="Times New Roman" w:cs="Times New Roman"/>
          <w:color w:val="000000"/>
        </w:rPr>
        <w:t>, Student Association</w:t>
      </w:r>
      <w:r w:rsidR="001C19C2" w:rsidRPr="00531784">
        <w:rPr>
          <w:rStyle w:val="eop"/>
          <w:rFonts w:ascii="Times New Roman" w:hAnsi="Times New Roman" w:cs="Times New Roman"/>
          <w:color w:val="000000"/>
        </w:rPr>
        <w:t> </w:t>
      </w:r>
    </w:p>
    <w:p w14:paraId="78660516" w14:textId="142C2AFC" w:rsidR="005B18E6" w:rsidRPr="00531784" w:rsidRDefault="005B18E6" w:rsidP="0076043F">
      <w:pPr>
        <w:pStyle w:val="paragraph"/>
        <w:spacing w:before="0" w:beforeAutospacing="0" w:after="0" w:afterAutospacing="0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531784">
        <w:rPr>
          <w:rStyle w:val="normaltextrun"/>
          <w:rFonts w:ascii="Times New Roman" w:hAnsi="Times New Roman" w:cs="Times New Roman"/>
          <w:color w:val="000000"/>
        </w:rPr>
        <w:t>Tim McAndrews, Faculty</w:t>
      </w:r>
      <w:r w:rsidRPr="00531784">
        <w:rPr>
          <w:rStyle w:val="eop"/>
          <w:rFonts w:ascii="Times New Roman" w:hAnsi="Times New Roman" w:cs="Times New Roman"/>
          <w:color w:val="000000"/>
        </w:rPr>
        <w:t> </w:t>
      </w:r>
    </w:p>
    <w:p w14:paraId="06F544B7" w14:textId="06A0E82B" w:rsidR="001C19C2" w:rsidRPr="00531784" w:rsidRDefault="00AD08A1" w:rsidP="001C19C2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Times New Roman" w:hAnsi="Times New Roman" w:cs="Times New Roman"/>
          <w:color w:val="000000"/>
        </w:rPr>
      </w:pPr>
      <w:r>
        <w:rPr>
          <w:rStyle w:val="normaltextrun"/>
          <w:rFonts w:ascii="Times New Roman" w:hAnsi="Times New Roman" w:cs="Times New Roman"/>
          <w:color w:val="000000"/>
        </w:rPr>
        <w:t>Mary Grattan</w:t>
      </w:r>
      <w:r w:rsidR="001C19C2" w:rsidRPr="00531784">
        <w:rPr>
          <w:rStyle w:val="normaltextrun"/>
          <w:rFonts w:ascii="Times New Roman" w:hAnsi="Times New Roman" w:cs="Times New Roman"/>
          <w:color w:val="000000"/>
        </w:rPr>
        <w:t>, University Staff</w:t>
      </w:r>
      <w:r w:rsidR="001C19C2" w:rsidRPr="00531784">
        <w:rPr>
          <w:rStyle w:val="eop"/>
          <w:rFonts w:ascii="Times New Roman" w:hAnsi="Times New Roman" w:cs="Times New Roman"/>
          <w:color w:val="000000"/>
        </w:rPr>
        <w:t> </w:t>
      </w:r>
    </w:p>
    <w:p w14:paraId="3175EF1B" w14:textId="63FFFF31" w:rsidR="001A7F2E" w:rsidRPr="00531784" w:rsidRDefault="005B18E6" w:rsidP="00D64D28">
      <w:pPr>
        <w:pStyle w:val="paragraph"/>
        <w:spacing w:before="0" w:beforeAutospacing="0" w:after="0" w:afterAutospacing="0"/>
        <w:ind w:left="360"/>
        <w:textAlignment w:val="baseline"/>
        <w:rPr>
          <w:rFonts w:ascii="Times New Roman" w:hAnsi="Times New Roman" w:cs="Times New Roman"/>
        </w:rPr>
      </w:pPr>
      <w:r w:rsidRPr="00531784">
        <w:rPr>
          <w:rStyle w:val="eop"/>
          <w:rFonts w:ascii="Times New Roman" w:hAnsi="Times New Roman" w:cs="Times New Roman"/>
          <w:color w:val="000000"/>
        </w:rPr>
        <w:t>Chia-Chen Yu, Chair</w:t>
      </w:r>
    </w:p>
    <w:sectPr w:rsidR="001A7F2E" w:rsidRPr="00531784" w:rsidSect="002D225A">
      <w:headerReference w:type="default" r:id="rId12"/>
      <w:footerReference w:type="default" r:id="rId13"/>
      <w:pgSz w:w="12240" w:h="15840"/>
      <w:pgMar w:top="1440" w:right="1440" w:bottom="72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B5FC3" w14:textId="77777777" w:rsidR="002E31F2" w:rsidRDefault="002E31F2" w:rsidP="00646746">
      <w:pPr>
        <w:spacing w:after="0" w:line="240" w:lineRule="auto"/>
      </w:pPr>
      <w:r>
        <w:separator/>
      </w:r>
    </w:p>
  </w:endnote>
  <w:endnote w:type="continuationSeparator" w:id="0">
    <w:p w14:paraId="028BE087" w14:textId="77777777" w:rsidR="002E31F2" w:rsidRDefault="002E31F2" w:rsidP="00646746">
      <w:pPr>
        <w:spacing w:after="0" w:line="240" w:lineRule="auto"/>
      </w:pPr>
      <w:r>
        <w:continuationSeparator/>
      </w:r>
    </w:p>
  </w:endnote>
  <w:endnote w:type="continuationNotice" w:id="1">
    <w:p w14:paraId="3E4A8E3B" w14:textId="77777777" w:rsidR="002E31F2" w:rsidRDefault="002E31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366646" w14:paraId="1AC49819" w14:textId="77777777" w:rsidTr="35366646">
      <w:trPr>
        <w:trHeight w:val="300"/>
      </w:trPr>
      <w:tc>
        <w:tcPr>
          <w:tcW w:w="3120" w:type="dxa"/>
        </w:tcPr>
        <w:p w14:paraId="7102B1C8" w14:textId="213E5096" w:rsidR="35366646" w:rsidRDefault="35366646" w:rsidP="35366646">
          <w:pPr>
            <w:pStyle w:val="Header"/>
            <w:ind w:left="-115"/>
          </w:pPr>
        </w:p>
      </w:tc>
      <w:tc>
        <w:tcPr>
          <w:tcW w:w="3120" w:type="dxa"/>
        </w:tcPr>
        <w:p w14:paraId="6B1A4B16" w14:textId="60E29595" w:rsidR="35366646" w:rsidRDefault="35366646" w:rsidP="35366646">
          <w:pPr>
            <w:pStyle w:val="Header"/>
            <w:jc w:val="center"/>
          </w:pPr>
        </w:p>
      </w:tc>
      <w:tc>
        <w:tcPr>
          <w:tcW w:w="3120" w:type="dxa"/>
        </w:tcPr>
        <w:p w14:paraId="071936EF" w14:textId="4FF1ABB0" w:rsidR="35366646" w:rsidRDefault="35366646" w:rsidP="35366646">
          <w:pPr>
            <w:pStyle w:val="Header"/>
            <w:ind w:right="-115"/>
            <w:jc w:val="right"/>
          </w:pPr>
        </w:p>
      </w:tc>
    </w:tr>
  </w:tbl>
  <w:p w14:paraId="6DFCEC27" w14:textId="0373F2C0" w:rsidR="35366646" w:rsidRDefault="35366646" w:rsidP="35366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AAF86" w14:textId="77777777" w:rsidR="002E31F2" w:rsidRDefault="002E31F2" w:rsidP="00646746">
      <w:pPr>
        <w:spacing w:after="0" w:line="240" w:lineRule="auto"/>
      </w:pPr>
      <w:r>
        <w:separator/>
      </w:r>
    </w:p>
  </w:footnote>
  <w:footnote w:type="continuationSeparator" w:id="0">
    <w:p w14:paraId="63E223C5" w14:textId="77777777" w:rsidR="002E31F2" w:rsidRDefault="002E31F2" w:rsidP="00646746">
      <w:pPr>
        <w:spacing w:after="0" w:line="240" w:lineRule="auto"/>
      </w:pPr>
      <w:r>
        <w:continuationSeparator/>
      </w:r>
    </w:p>
  </w:footnote>
  <w:footnote w:type="continuationNotice" w:id="1">
    <w:p w14:paraId="413BC2BD" w14:textId="77777777" w:rsidR="002E31F2" w:rsidRDefault="002E31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F084B" w14:textId="6E59BE65" w:rsidR="00646746" w:rsidRDefault="00646746">
    <w:pPr>
      <w:pStyle w:val="Header"/>
    </w:pPr>
    <w:r>
      <w:rPr>
        <w:rFonts w:ascii="Montserrat ExtraBold" w:eastAsiaTheme="majorEastAsia" w:hAnsi="Montserrat ExtraBold" w:cstheme="majorBidi"/>
        <w:noProof/>
        <w:sz w:val="32"/>
        <w:szCs w:val="32"/>
        <w:lang w:eastAsia="zh-TW"/>
      </w:rPr>
      <w:drawing>
        <wp:anchor distT="0" distB="0" distL="114300" distR="114300" simplePos="0" relativeHeight="251658240" behindDoc="0" locked="0" layoutInCell="1" allowOverlap="1" wp14:anchorId="51DACF3E" wp14:editId="62AE0B9B">
          <wp:simplePos x="0" y="0"/>
          <wp:positionH relativeFrom="margin">
            <wp:posOffset>1710055</wp:posOffset>
          </wp:positionH>
          <wp:positionV relativeFrom="paragraph">
            <wp:posOffset>-190410</wp:posOffset>
          </wp:positionV>
          <wp:extent cx="4348465" cy="803935"/>
          <wp:effectExtent l="0" t="0" r="0" b="0"/>
          <wp:wrapNone/>
          <wp:docPr id="1515573338" name="Picture 1515573338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163522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8465" cy="8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F5A88D" w14:textId="77777777" w:rsidR="00646746" w:rsidRDefault="00646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C70"/>
    <w:multiLevelType w:val="hybridMultilevel"/>
    <w:tmpl w:val="3F5AC7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32A5C"/>
    <w:multiLevelType w:val="multilevel"/>
    <w:tmpl w:val="7A822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D0DCE"/>
    <w:multiLevelType w:val="hybridMultilevel"/>
    <w:tmpl w:val="1ACA3636"/>
    <w:lvl w:ilvl="0" w:tplc="38AC77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D258E1"/>
    <w:multiLevelType w:val="hybridMultilevel"/>
    <w:tmpl w:val="A8E601BC"/>
    <w:lvl w:ilvl="0" w:tplc="4C34D5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2D3F"/>
    <w:multiLevelType w:val="hybridMultilevel"/>
    <w:tmpl w:val="EC181D42"/>
    <w:lvl w:ilvl="0" w:tplc="0B5417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B389F"/>
    <w:multiLevelType w:val="hybridMultilevel"/>
    <w:tmpl w:val="95322A46"/>
    <w:lvl w:ilvl="0" w:tplc="0B541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92C4F"/>
    <w:multiLevelType w:val="hybridMultilevel"/>
    <w:tmpl w:val="7736C5DA"/>
    <w:lvl w:ilvl="0" w:tplc="C6AA1DFA">
      <w:start w:val="1"/>
      <w:numFmt w:val="lowerRoman"/>
      <w:lvlText w:val="%1."/>
      <w:lvlJc w:val="left"/>
      <w:pPr>
        <w:ind w:left="2520" w:hanging="72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083721F"/>
    <w:multiLevelType w:val="multilevel"/>
    <w:tmpl w:val="BD4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956B0"/>
    <w:multiLevelType w:val="hybridMultilevel"/>
    <w:tmpl w:val="D7824BF0"/>
    <w:lvl w:ilvl="0" w:tplc="AC1667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B6AD1"/>
    <w:multiLevelType w:val="hybridMultilevel"/>
    <w:tmpl w:val="6D82A322"/>
    <w:lvl w:ilvl="0" w:tplc="47447084">
      <w:start w:val="1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F853137"/>
    <w:multiLevelType w:val="hybridMultilevel"/>
    <w:tmpl w:val="E9947E20"/>
    <w:lvl w:ilvl="0" w:tplc="0E122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F64DE"/>
    <w:multiLevelType w:val="hybridMultilevel"/>
    <w:tmpl w:val="579A3614"/>
    <w:lvl w:ilvl="0" w:tplc="69EACF82">
      <w:start w:val="1"/>
      <w:numFmt w:val="lowerLetter"/>
      <w:lvlText w:val="%1."/>
      <w:lvlJc w:val="left"/>
      <w:pPr>
        <w:ind w:left="1300" w:hanging="360"/>
      </w:pPr>
    </w:lvl>
    <w:lvl w:ilvl="1" w:tplc="04090019">
      <w:start w:val="1"/>
      <w:numFmt w:val="lowerLetter"/>
      <w:lvlText w:val="%2."/>
      <w:lvlJc w:val="left"/>
      <w:pPr>
        <w:ind w:left="2020" w:hanging="360"/>
      </w:pPr>
    </w:lvl>
    <w:lvl w:ilvl="2" w:tplc="0409001B">
      <w:start w:val="1"/>
      <w:numFmt w:val="lowerRoman"/>
      <w:lvlText w:val="%3."/>
      <w:lvlJc w:val="right"/>
      <w:pPr>
        <w:ind w:left="2740" w:hanging="180"/>
      </w:pPr>
    </w:lvl>
    <w:lvl w:ilvl="3" w:tplc="0409000F">
      <w:start w:val="1"/>
      <w:numFmt w:val="decimal"/>
      <w:lvlText w:val="%4."/>
      <w:lvlJc w:val="left"/>
      <w:pPr>
        <w:ind w:left="3460" w:hanging="360"/>
      </w:pPr>
    </w:lvl>
    <w:lvl w:ilvl="4" w:tplc="04090019">
      <w:start w:val="1"/>
      <w:numFmt w:val="lowerLetter"/>
      <w:lvlText w:val="%5."/>
      <w:lvlJc w:val="left"/>
      <w:pPr>
        <w:ind w:left="4180" w:hanging="360"/>
      </w:pPr>
    </w:lvl>
    <w:lvl w:ilvl="5" w:tplc="0409001B">
      <w:start w:val="1"/>
      <w:numFmt w:val="lowerRoman"/>
      <w:lvlText w:val="%6."/>
      <w:lvlJc w:val="right"/>
      <w:pPr>
        <w:ind w:left="4900" w:hanging="180"/>
      </w:pPr>
    </w:lvl>
    <w:lvl w:ilvl="6" w:tplc="0409000F">
      <w:start w:val="1"/>
      <w:numFmt w:val="decimal"/>
      <w:lvlText w:val="%7."/>
      <w:lvlJc w:val="left"/>
      <w:pPr>
        <w:ind w:left="5620" w:hanging="360"/>
      </w:pPr>
    </w:lvl>
    <w:lvl w:ilvl="7" w:tplc="04090019">
      <w:start w:val="1"/>
      <w:numFmt w:val="lowerLetter"/>
      <w:lvlText w:val="%8."/>
      <w:lvlJc w:val="left"/>
      <w:pPr>
        <w:ind w:left="6340" w:hanging="360"/>
      </w:pPr>
    </w:lvl>
    <w:lvl w:ilvl="8" w:tplc="0409001B">
      <w:start w:val="1"/>
      <w:numFmt w:val="lowerRoman"/>
      <w:lvlText w:val="%9."/>
      <w:lvlJc w:val="right"/>
      <w:pPr>
        <w:ind w:left="7060" w:hanging="180"/>
      </w:pPr>
    </w:lvl>
  </w:abstractNum>
  <w:abstractNum w:abstractNumId="12" w15:restartNumberingAfterBreak="0">
    <w:nsid w:val="34403AD8"/>
    <w:multiLevelType w:val="hybridMultilevel"/>
    <w:tmpl w:val="3D7873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lowerRoman"/>
      <w:lvlText w:val="%4."/>
      <w:lvlJc w:val="right"/>
      <w:pPr>
        <w:ind w:left="2880" w:hanging="360"/>
      </w:p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1565E"/>
    <w:multiLevelType w:val="multilevel"/>
    <w:tmpl w:val="286CFBE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F672D7"/>
    <w:multiLevelType w:val="hybridMultilevel"/>
    <w:tmpl w:val="F676A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16327"/>
    <w:multiLevelType w:val="hybridMultilevel"/>
    <w:tmpl w:val="D2FCB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11EE6"/>
    <w:multiLevelType w:val="hybridMultilevel"/>
    <w:tmpl w:val="6102E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65BAB"/>
    <w:multiLevelType w:val="multilevel"/>
    <w:tmpl w:val="DAA6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7077E1"/>
    <w:multiLevelType w:val="hybridMultilevel"/>
    <w:tmpl w:val="92B6C738"/>
    <w:lvl w:ilvl="0" w:tplc="E236C734">
      <w:start w:val="1"/>
      <w:numFmt w:val="lowerLetter"/>
      <w:lvlText w:val="%1."/>
      <w:lvlJc w:val="left"/>
      <w:pPr>
        <w:ind w:left="378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5282D"/>
    <w:multiLevelType w:val="hybridMultilevel"/>
    <w:tmpl w:val="61FC6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876CC"/>
    <w:multiLevelType w:val="hybridMultilevel"/>
    <w:tmpl w:val="ECF63D08"/>
    <w:lvl w:ilvl="0" w:tplc="47447084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E91E15"/>
    <w:multiLevelType w:val="hybridMultilevel"/>
    <w:tmpl w:val="9DA2CFDE"/>
    <w:lvl w:ilvl="0" w:tplc="7B12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986973"/>
    <w:multiLevelType w:val="hybridMultilevel"/>
    <w:tmpl w:val="BA3075BE"/>
    <w:lvl w:ilvl="0" w:tplc="682E1A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Apto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F42B9"/>
    <w:multiLevelType w:val="hybridMultilevel"/>
    <w:tmpl w:val="CC7C4B3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7B2F1557"/>
    <w:multiLevelType w:val="hybridMultilevel"/>
    <w:tmpl w:val="2B9A21CC"/>
    <w:lvl w:ilvl="0" w:tplc="3BC6A590">
      <w:start w:val="1"/>
      <w:numFmt w:val="low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5" w15:restartNumberingAfterBreak="0">
    <w:nsid w:val="7BFF2F92"/>
    <w:multiLevelType w:val="hybridMultilevel"/>
    <w:tmpl w:val="AEEAC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26C1A"/>
    <w:multiLevelType w:val="hybridMultilevel"/>
    <w:tmpl w:val="4C501C48"/>
    <w:lvl w:ilvl="0" w:tplc="42FC37A2">
      <w:start w:val="1"/>
      <w:numFmt w:val="lowerLetter"/>
      <w:lvlText w:val="%1."/>
      <w:lvlJc w:val="left"/>
      <w:pPr>
        <w:ind w:left="378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64464520">
      <w:start w:val="1"/>
      <w:numFmt w:val="decimal"/>
      <w:lvlText w:val="%3."/>
      <w:lvlJc w:val="left"/>
      <w:pPr>
        <w:ind w:left="52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7" w15:restartNumberingAfterBreak="0">
    <w:nsid w:val="7FD550F3"/>
    <w:multiLevelType w:val="hybridMultilevel"/>
    <w:tmpl w:val="774AD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F20AA7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plc="48F671BE">
      <w:start w:val="1"/>
      <w:numFmt w:val="lowerLetter"/>
      <w:lvlText w:val="%3."/>
      <w:lvlJc w:val="right"/>
      <w:pPr>
        <w:ind w:left="2340" w:hanging="360"/>
      </w:pPr>
      <w:rPr>
        <w:rFonts w:ascii="Times New Roman" w:eastAsiaTheme="minorHAnsi" w:hAnsi="Times New Roman" w:cs="Times New Roman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BC0A368">
      <w:start w:val="2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81377">
    <w:abstractNumId w:val="27"/>
  </w:num>
  <w:num w:numId="2" w16cid:durableId="860972061">
    <w:abstractNumId w:val="12"/>
  </w:num>
  <w:num w:numId="3" w16cid:durableId="1574461765">
    <w:abstractNumId w:val="14"/>
  </w:num>
  <w:num w:numId="4" w16cid:durableId="107160205">
    <w:abstractNumId w:val="26"/>
  </w:num>
  <w:num w:numId="5" w16cid:durableId="1263613457">
    <w:abstractNumId w:val="1"/>
  </w:num>
  <w:num w:numId="6" w16cid:durableId="1610774175">
    <w:abstractNumId w:val="20"/>
  </w:num>
  <w:num w:numId="7" w16cid:durableId="283968538">
    <w:abstractNumId w:val="24"/>
  </w:num>
  <w:num w:numId="8" w16cid:durableId="1383485732">
    <w:abstractNumId w:val="9"/>
  </w:num>
  <w:num w:numId="9" w16cid:durableId="673459716">
    <w:abstractNumId w:val="10"/>
  </w:num>
  <w:num w:numId="10" w16cid:durableId="1076243193">
    <w:abstractNumId w:val="2"/>
  </w:num>
  <w:num w:numId="11" w16cid:durableId="2013021574">
    <w:abstractNumId w:val="7"/>
  </w:num>
  <w:num w:numId="12" w16cid:durableId="1631857423">
    <w:abstractNumId w:val="17"/>
  </w:num>
  <w:num w:numId="13" w16cid:durableId="2017883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5696575">
    <w:abstractNumId w:val="15"/>
  </w:num>
  <w:num w:numId="15" w16cid:durableId="500240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60229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0807306">
    <w:abstractNumId w:val="19"/>
  </w:num>
  <w:num w:numId="18" w16cid:durableId="915675037">
    <w:abstractNumId w:val="16"/>
  </w:num>
  <w:num w:numId="19" w16cid:durableId="1940866675">
    <w:abstractNumId w:val="23"/>
  </w:num>
  <w:num w:numId="20" w16cid:durableId="753476251">
    <w:abstractNumId w:val="21"/>
  </w:num>
  <w:num w:numId="21" w16cid:durableId="20499839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0436314">
    <w:abstractNumId w:val="26"/>
  </w:num>
  <w:num w:numId="23" w16cid:durableId="1523132670">
    <w:abstractNumId w:val="22"/>
  </w:num>
  <w:num w:numId="24" w16cid:durableId="1676767338">
    <w:abstractNumId w:val="18"/>
  </w:num>
  <w:num w:numId="25" w16cid:durableId="238902189">
    <w:abstractNumId w:val="8"/>
  </w:num>
  <w:num w:numId="26" w16cid:durableId="770853542">
    <w:abstractNumId w:val="5"/>
  </w:num>
  <w:num w:numId="27" w16cid:durableId="1605991218">
    <w:abstractNumId w:val="0"/>
  </w:num>
  <w:num w:numId="28" w16cid:durableId="1482310296">
    <w:abstractNumId w:val="4"/>
  </w:num>
  <w:num w:numId="29" w16cid:durableId="878128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FB"/>
    <w:rsid w:val="00002507"/>
    <w:rsid w:val="0000319B"/>
    <w:rsid w:val="00005DBA"/>
    <w:rsid w:val="0000732F"/>
    <w:rsid w:val="00011FE4"/>
    <w:rsid w:val="00013AB9"/>
    <w:rsid w:val="000221F8"/>
    <w:rsid w:val="00042721"/>
    <w:rsid w:val="00050E19"/>
    <w:rsid w:val="000516B9"/>
    <w:rsid w:val="00066AEB"/>
    <w:rsid w:val="000677C0"/>
    <w:rsid w:val="00074CAC"/>
    <w:rsid w:val="00084A23"/>
    <w:rsid w:val="00084DC5"/>
    <w:rsid w:val="0009020D"/>
    <w:rsid w:val="00097E66"/>
    <w:rsid w:val="000A6515"/>
    <w:rsid w:val="000B16AA"/>
    <w:rsid w:val="000B33C3"/>
    <w:rsid w:val="000B6C91"/>
    <w:rsid w:val="000C0A1E"/>
    <w:rsid w:val="000C2926"/>
    <w:rsid w:val="000C3365"/>
    <w:rsid w:val="000C38CE"/>
    <w:rsid w:val="000C3FE4"/>
    <w:rsid w:val="000C47C1"/>
    <w:rsid w:val="000C616E"/>
    <w:rsid w:val="000C6A69"/>
    <w:rsid w:val="000D0EBD"/>
    <w:rsid w:val="000D191D"/>
    <w:rsid w:val="000D26AB"/>
    <w:rsid w:val="000E1035"/>
    <w:rsid w:val="000E1422"/>
    <w:rsid w:val="000E4297"/>
    <w:rsid w:val="0010506B"/>
    <w:rsid w:val="00107F44"/>
    <w:rsid w:val="00120672"/>
    <w:rsid w:val="00123CEF"/>
    <w:rsid w:val="00133A07"/>
    <w:rsid w:val="00133D58"/>
    <w:rsid w:val="00134F84"/>
    <w:rsid w:val="001354DA"/>
    <w:rsid w:val="00135D0E"/>
    <w:rsid w:val="0014444A"/>
    <w:rsid w:val="00151F3E"/>
    <w:rsid w:val="001536CF"/>
    <w:rsid w:val="00153947"/>
    <w:rsid w:val="0015556E"/>
    <w:rsid w:val="00156828"/>
    <w:rsid w:val="001649A5"/>
    <w:rsid w:val="0017407C"/>
    <w:rsid w:val="0017478B"/>
    <w:rsid w:val="00175AFC"/>
    <w:rsid w:val="00185E57"/>
    <w:rsid w:val="001954EA"/>
    <w:rsid w:val="0019619F"/>
    <w:rsid w:val="001A5E0F"/>
    <w:rsid w:val="001A6002"/>
    <w:rsid w:val="001A7F2E"/>
    <w:rsid w:val="001B2FD8"/>
    <w:rsid w:val="001B42F4"/>
    <w:rsid w:val="001B65E2"/>
    <w:rsid w:val="001B6C26"/>
    <w:rsid w:val="001B7956"/>
    <w:rsid w:val="001B7A86"/>
    <w:rsid w:val="001C19C2"/>
    <w:rsid w:val="001D70E4"/>
    <w:rsid w:val="001F1B21"/>
    <w:rsid w:val="001F1BC3"/>
    <w:rsid w:val="001F5D45"/>
    <w:rsid w:val="00214F74"/>
    <w:rsid w:val="0022068C"/>
    <w:rsid w:val="00222CBC"/>
    <w:rsid w:val="0022408E"/>
    <w:rsid w:val="00230B33"/>
    <w:rsid w:val="00237433"/>
    <w:rsid w:val="00243E21"/>
    <w:rsid w:val="0024457D"/>
    <w:rsid w:val="002445A3"/>
    <w:rsid w:val="00245047"/>
    <w:rsid w:val="0024530E"/>
    <w:rsid w:val="0025175E"/>
    <w:rsid w:val="00255377"/>
    <w:rsid w:val="00272470"/>
    <w:rsid w:val="0027492C"/>
    <w:rsid w:val="0027637A"/>
    <w:rsid w:val="00286104"/>
    <w:rsid w:val="00290E1C"/>
    <w:rsid w:val="0029496A"/>
    <w:rsid w:val="0029738D"/>
    <w:rsid w:val="002A1332"/>
    <w:rsid w:val="002C3E86"/>
    <w:rsid w:val="002C7C64"/>
    <w:rsid w:val="002D225A"/>
    <w:rsid w:val="002D68A4"/>
    <w:rsid w:val="002E31F2"/>
    <w:rsid w:val="002F493E"/>
    <w:rsid w:val="0030353B"/>
    <w:rsid w:val="00306197"/>
    <w:rsid w:val="00316084"/>
    <w:rsid w:val="003347A6"/>
    <w:rsid w:val="0034724A"/>
    <w:rsid w:val="00347258"/>
    <w:rsid w:val="0034759D"/>
    <w:rsid w:val="003504F2"/>
    <w:rsid w:val="00361DB9"/>
    <w:rsid w:val="00365C1C"/>
    <w:rsid w:val="003675D8"/>
    <w:rsid w:val="00380608"/>
    <w:rsid w:val="00386801"/>
    <w:rsid w:val="00387CA7"/>
    <w:rsid w:val="0039224C"/>
    <w:rsid w:val="00393AF9"/>
    <w:rsid w:val="003958A9"/>
    <w:rsid w:val="00396F8D"/>
    <w:rsid w:val="003A2D74"/>
    <w:rsid w:val="003A6B1B"/>
    <w:rsid w:val="003B547B"/>
    <w:rsid w:val="003B6866"/>
    <w:rsid w:val="003B7A1E"/>
    <w:rsid w:val="003C66D3"/>
    <w:rsid w:val="003D01FA"/>
    <w:rsid w:val="003D30FB"/>
    <w:rsid w:val="003E2051"/>
    <w:rsid w:val="003F4BC4"/>
    <w:rsid w:val="0040385E"/>
    <w:rsid w:val="00410081"/>
    <w:rsid w:val="00413E85"/>
    <w:rsid w:val="00417D3E"/>
    <w:rsid w:val="00427290"/>
    <w:rsid w:val="004275BE"/>
    <w:rsid w:val="00432B03"/>
    <w:rsid w:val="004409CF"/>
    <w:rsid w:val="004445FB"/>
    <w:rsid w:val="00447255"/>
    <w:rsid w:val="00447C70"/>
    <w:rsid w:val="00460D58"/>
    <w:rsid w:val="00460D60"/>
    <w:rsid w:val="00464D56"/>
    <w:rsid w:val="00464EFE"/>
    <w:rsid w:val="0047038F"/>
    <w:rsid w:val="004710D1"/>
    <w:rsid w:val="00472E44"/>
    <w:rsid w:val="00473753"/>
    <w:rsid w:val="00473E0C"/>
    <w:rsid w:val="004742FF"/>
    <w:rsid w:val="00484BE4"/>
    <w:rsid w:val="00492489"/>
    <w:rsid w:val="0049466A"/>
    <w:rsid w:val="00495AEF"/>
    <w:rsid w:val="004A1977"/>
    <w:rsid w:val="004B2065"/>
    <w:rsid w:val="004B7C41"/>
    <w:rsid w:val="004C29D6"/>
    <w:rsid w:val="004C56C9"/>
    <w:rsid w:val="004C5D35"/>
    <w:rsid w:val="004D250C"/>
    <w:rsid w:val="004D6FC9"/>
    <w:rsid w:val="004D7F67"/>
    <w:rsid w:val="004E1918"/>
    <w:rsid w:val="004F0443"/>
    <w:rsid w:val="00500044"/>
    <w:rsid w:val="005066D4"/>
    <w:rsid w:val="005120E0"/>
    <w:rsid w:val="00513BAE"/>
    <w:rsid w:val="00515AA7"/>
    <w:rsid w:val="005256EB"/>
    <w:rsid w:val="00525703"/>
    <w:rsid w:val="00527388"/>
    <w:rsid w:val="00527D2E"/>
    <w:rsid w:val="00531784"/>
    <w:rsid w:val="0053769E"/>
    <w:rsid w:val="005613CD"/>
    <w:rsid w:val="00561495"/>
    <w:rsid w:val="005622D3"/>
    <w:rsid w:val="00564E42"/>
    <w:rsid w:val="00571AFF"/>
    <w:rsid w:val="00574D11"/>
    <w:rsid w:val="00592C0E"/>
    <w:rsid w:val="00593A2B"/>
    <w:rsid w:val="005A3358"/>
    <w:rsid w:val="005A6B13"/>
    <w:rsid w:val="005B18E6"/>
    <w:rsid w:val="005B3A16"/>
    <w:rsid w:val="005B43DC"/>
    <w:rsid w:val="005C00A6"/>
    <w:rsid w:val="005C7A2B"/>
    <w:rsid w:val="005D3A69"/>
    <w:rsid w:val="005D53CD"/>
    <w:rsid w:val="005D5959"/>
    <w:rsid w:val="005D77D4"/>
    <w:rsid w:val="005E01C2"/>
    <w:rsid w:val="005E5FC9"/>
    <w:rsid w:val="005F2EBE"/>
    <w:rsid w:val="005F4466"/>
    <w:rsid w:val="005F4A18"/>
    <w:rsid w:val="005F68B5"/>
    <w:rsid w:val="006009A1"/>
    <w:rsid w:val="00605A0F"/>
    <w:rsid w:val="00612695"/>
    <w:rsid w:val="00612D9B"/>
    <w:rsid w:val="00630D02"/>
    <w:rsid w:val="00632104"/>
    <w:rsid w:val="006439A8"/>
    <w:rsid w:val="00646746"/>
    <w:rsid w:val="00666ACA"/>
    <w:rsid w:val="00683ADB"/>
    <w:rsid w:val="00696B63"/>
    <w:rsid w:val="006A7BE6"/>
    <w:rsid w:val="006C168B"/>
    <w:rsid w:val="006D21C6"/>
    <w:rsid w:val="006D3F67"/>
    <w:rsid w:val="006D48B0"/>
    <w:rsid w:val="006D511F"/>
    <w:rsid w:val="006D59BA"/>
    <w:rsid w:val="006D681F"/>
    <w:rsid w:val="006D7E3A"/>
    <w:rsid w:val="006E0BEB"/>
    <w:rsid w:val="006E272B"/>
    <w:rsid w:val="006E501B"/>
    <w:rsid w:val="006F1AEE"/>
    <w:rsid w:val="006F7764"/>
    <w:rsid w:val="007020FF"/>
    <w:rsid w:val="007023EC"/>
    <w:rsid w:val="00723D77"/>
    <w:rsid w:val="007331D6"/>
    <w:rsid w:val="0073752F"/>
    <w:rsid w:val="00740B9D"/>
    <w:rsid w:val="00740CC3"/>
    <w:rsid w:val="007418EC"/>
    <w:rsid w:val="0076043F"/>
    <w:rsid w:val="00760E7C"/>
    <w:rsid w:val="007614C6"/>
    <w:rsid w:val="007778F6"/>
    <w:rsid w:val="007940E5"/>
    <w:rsid w:val="0079465A"/>
    <w:rsid w:val="007A0B0B"/>
    <w:rsid w:val="007A1C1E"/>
    <w:rsid w:val="007A4B6D"/>
    <w:rsid w:val="007B0DD8"/>
    <w:rsid w:val="007B21A9"/>
    <w:rsid w:val="007B62E8"/>
    <w:rsid w:val="007C3C0F"/>
    <w:rsid w:val="007C48D3"/>
    <w:rsid w:val="007C6A1A"/>
    <w:rsid w:val="007C6D50"/>
    <w:rsid w:val="007D13DD"/>
    <w:rsid w:val="007D3363"/>
    <w:rsid w:val="007D3728"/>
    <w:rsid w:val="007D744A"/>
    <w:rsid w:val="007E235F"/>
    <w:rsid w:val="007F054E"/>
    <w:rsid w:val="008009CB"/>
    <w:rsid w:val="00813BE8"/>
    <w:rsid w:val="008232C0"/>
    <w:rsid w:val="00824609"/>
    <w:rsid w:val="0084119E"/>
    <w:rsid w:val="00841FF8"/>
    <w:rsid w:val="008454C4"/>
    <w:rsid w:val="0085315B"/>
    <w:rsid w:val="0086280D"/>
    <w:rsid w:val="00863831"/>
    <w:rsid w:val="008669F0"/>
    <w:rsid w:val="00890592"/>
    <w:rsid w:val="00890BE1"/>
    <w:rsid w:val="00891D8A"/>
    <w:rsid w:val="00895B4B"/>
    <w:rsid w:val="008A1B14"/>
    <w:rsid w:val="008A6A0A"/>
    <w:rsid w:val="008C50B1"/>
    <w:rsid w:val="008C69F5"/>
    <w:rsid w:val="008C7C41"/>
    <w:rsid w:val="008D2157"/>
    <w:rsid w:val="008D3FAB"/>
    <w:rsid w:val="008E1918"/>
    <w:rsid w:val="008E59F1"/>
    <w:rsid w:val="008E6C77"/>
    <w:rsid w:val="008F1D12"/>
    <w:rsid w:val="008F3C48"/>
    <w:rsid w:val="009029E3"/>
    <w:rsid w:val="00903756"/>
    <w:rsid w:val="00903A9D"/>
    <w:rsid w:val="009153D2"/>
    <w:rsid w:val="00923DE1"/>
    <w:rsid w:val="00926087"/>
    <w:rsid w:val="009260DF"/>
    <w:rsid w:val="00933962"/>
    <w:rsid w:val="009348C5"/>
    <w:rsid w:val="00934D6A"/>
    <w:rsid w:val="00935E29"/>
    <w:rsid w:val="00936352"/>
    <w:rsid w:val="00937BED"/>
    <w:rsid w:val="00952841"/>
    <w:rsid w:val="00965FF8"/>
    <w:rsid w:val="00972E82"/>
    <w:rsid w:val="009829DA"/>
    <w:rsid w:val="00992AB4"/>
    <w:rsid w:val="00994481"/>
    <w:rsid w:val="00996625"/>
    <w:rsid w:val="00997708"/>
    <w:rsid w:val="009A5083"/>
    <w:rsid w:val="009C1A45"/>
    <w:rsid w:val="009C4ED3"/>
    <w:rsid w:val="009D444D"/>
    <w:rsid w:val="009D471C"/>
    <w:rsid w:val="009E7642"/>
    <w:rsid w:val="009E7B2F"/>
    <w:rsid w:val="009F62EF"/>
    <w:rsid w:val="00A0150C"/>
    <w:rsid w:val="00A0549C"/>
    <w:rsid w:val="00A05A12"/>
    <w:rsid w:val="00A06BBE"/>
    <w:rsid w:val="00A12527"/>
    <w:rsid w:val="00A13568"/>
    <w:rsid w:val="00A140AB"/>
    <w:rsid w:val="00A1696D"/>
    <w:rsid w:val="00A169EB"/>
    <w:rsid w:val="00A16A7D"/>
    <w:rsid w:val="00A342FB"/>
    <w:rsid w:val="00A35CF5"/>
    <w:rsid w:val="00A35E1D"/>
    <w:rsid w:val="00A4698F"/>
    <w:rsid w:val="00A55C02"/>
    <w:rsid w:val="00A76C88"/>
    <w:rsid w:val="00AA09A3"/>
    <w:rsid w:val="00AA2009"/>
    <w:rsid w:val="00AB1870"/>
    <w:rsid w:val="00AB653A"/>
    <w:rsid w:val="00AC1555"/>
    <w:rsid w:val="00AC3E0F"/>
    <w:rsid w:val="00AC5673"/>
    <w:rsid w:val="00AC583A"/>
    <w:rsid w:val="00AC79A9"/>
    <w:rsid w:val="00AC7BA1"/>
    <w:rsid w:val="00AD08A1"/>
    <w:rsid w:val="00AE0732"/>
    <w:rsid w:val="00AE2E58"/>
    <w:rsid w:val="00AE5F6E"/>
    <w:rsid w:val="00AF580B"/>
    <w:rsid w:val="00AF69A4"/>
    <w:rsid w:val="00B02658"/>
    <w:rsid w:val="00B077F5"/>
    <w:rsid w:val="00B10040"/>
    <w:rsid w:val="00B11EB1"/>
    <w:rsid w:val="00B20C3E"/>
    <w:rsid w:val="00B21A31"/>
    <w:rsid w:val="00B240A6"/>
    <w:rsid w:val="00B26438"/>
    <w:rsid w:val="00B27C16"/>
    <w:rsid w:val="00B30792"/>
    <w:rsid w:val="00B331D1"/>
    <w:rsid w:val="00B37519"/>
    <w:rsid w:val="00B42A73"/>
    <w:rsid w:val="00B42FC2"/>
    <w:rsid w:val="00B471A1"/>
    <w:rsid w:val="00B652CE"/>
    <w:rsid w:val="00B65999"/>
    <w:rsid w:val="00B7278C"/>
    <w:rsid w:val="00B72FC5"/>
    <w:rsid w:val="00B74C38"/>
    <w:rsid w:val="00B84BFA"/>
    <w:rsid w:val="00B85A80"/>
    <w:rsid w:val="00BB3C37"/>
    <w:rsid w:val="00BB539C"/>
    <w:rsid w:val="00BC16E0"/>
    <w:rsid w:val="00BC6BE6"/>
    <w:rsid w:val="00BC6F61"/>
    <w:rsid w:val="00BF0153"/>
    <w:rsid w:val="00BF2468"/>
    <w:rsid w:val="00BF7D9B"/>
    <w:rsid w:val="00C04A66"/>
    <w:rsid w:val="00C115B2"/>
    <w:rsid w:val="00C216BA"/>
    <w:rsid w:val="00C229AE"/>
    <w:rsid w:val="00C25640"/>
    <w:rsid w:val="00C31524"/>
    <w:rsid w:val="00C42725"/>
    <w:rsid w:val="00C43BDC"/>
    <w:rsid w:val="00C51FD1"/>
    <w:rsid w:val="00C52530"/>
    <w:rsid w:val="00C632CB"/>
    <w:rsid w:val="00C81E5D"/>
    <w:rsid w:val="00C912E3"/>
    <w:rsid w:val="00C939DB"/>
    <w:rsid w:val="00C94992"/>
    <w:rsid w:val="00CA0FE7"/>
    <w:rsid w:val="00CB268F"/>
    <w:rsid w:val="00CB5914"/>
    <w:rsid w:val="00CC46A7"/>
    <w:rsid w:val="00CC4726"/>
    <w:rsid w:val="00CC7EE7"/>
    <w:rsid w:val="00CD0123"/>
    <w:rsid w:val="00CD124A"/>
    <w:rsid w:val="00CD4297"/>
    <w:rsid w:val="00CD4624"/>
    <w:rsid w:val="00CD7E0E"/>
    <w:rsid w:val="00CE2BBA"/>
    <w:rsid w:val="00CE6AC9"/>
    <w:rsid w:val="00CF20B0"/>
    <w:rsid w:val="00CF5DDA"/>
    <w:rsid w:val="00CF6E47"/>
    <w:rsid w:val="00CF7756"/>
    <w:rsid w:val="00D054B6"/>
    <w:rsid w:val="00D1239C"/>
    <w:rsid w:val="00D13A76"/>
    <w:rsid w:val="00D177BE"/>
    <w:rsid w:val="00D20898"/>
    <w:rsid w:val="00D325DA"/>
    <w:rsid w:val="00D415C8"/>
    <w:rsid w:val="00D4177E"/>
    <w:rsid w:val="00D429B2"/>
    <w:rsid w:val="00D43657"/>
    <w:rsid w:val="00D551CC"/>
    <w:rsid w:val="00D60B9A"/>
    <w:rsid w:val="00D61226"/>
    <w:rsid w:val="00D64D28"/>
    <w:rsid w:val="00D73BCF"/>
    <w:rsid w:val="00D73D27"/>
    <w:rsid w:val="00D74CED"/>
    <w:rsid w:val="00D8150A"/>
    <w:rsid w:val="00D825DE"/>
    <w:rsid w:val="00D82AC9"/>
    <w:rsid w:val="00DA0A50"/>
    <w:rsid w:val="00DA193A"/>
    <w:rsid w:val="00DB273F"/>
    <w:rsid w:val="00DB303E"/>
    <w:rsid w:val="00DB62DE"/>
    <w:rsid w:val="00DB7EAF"/>
    <w:rsid w:val="00DC1085"/>
    <w:rsid w:val="00DC5CF7"/>
    <w:rsid w:val="00DD598C"/>
    <w:rsid w:val="00DD6D74"/>
    <w:rsid w:val="00DE5B1F"/>
    <w:rsid w:val="00DF27F1"/>
    <w:rsid w:val="00E20245"/>
    <w:rsid w:val="00E2233B"/>
    <w:rsid w:val="00E2426C"/>
    <w:rsid w:val="00E25662"/>
    <w:rsid w:val="00E3076F"/>
    <w:rsid w:val="00E33058"/>
    <w:rsid w:val="00E33BBA"/>
    <w:rsid w:val="00E365D1"/>
    <w:rsid w:val="00E435DB"/>
    <w:rsid w:val="00E45BB8"/>
    <w:rsid w:val="00E500AA"/>
    <w:rsid w:val="00E51C0E"/>
    <w:rsid w:val="00E55737"/>
    <w:rsid w:val="00E66B98"/>
    <w:rsid w:val="00E74157"/>
    <w:rsid w:val="00E77BE6"/>
    <w:rsid w:val="00E857BA"/>
    <w:rsid w:val="00E85B53"/>
    <w:rsid w:val="00E91C7F"/>
    <w:rsid w:val="00E93ECC"/>
    <w:rsid w:val="00E94DC3"/>
    <w:rsid w:val="00E955D7"/>
    <w:rsid w:val="00EA03CC"/>
    <w:rsid w:val="00EA5850"/>
    <w:rsid w:val="00EA5997"/>
    <w:rsid w:val="00EB69C2"/>
    <w:rsid w:val="00EC621F"/>
    <w:rsid w:val="00ED4D4A"/>
    <w:rsid w:val="00ED5D9A"/>
    <w:rsid w:val="00ED6C9B"/>
    <w:rsid w:val="00ED7841"/>
    <w:rsid w:val="00ED7BF1"/>
    <w:rsid w:val="00EE01AC"/>
    <w:rsid w:val="00EE15E6"/>
    <w:rsid w:val="00EF06F6"/>
    <w:rsid w:val="00EF214C"/>
    <w:rsid w:val="00EF7FBB"/>
    <w:rsid w:val="00F1024E"/>
    <w:rsid w:val="00F12C39"/>
    <w:rsid w:val="00F275AE"/>
    <w:rsid w:val="00F31AD3"/>
    <w:rsid w:val="00F43FD5"/>
    <w:rsid w:val="00F449EC"/>
    <w:rsid w:val="00F528A5"/>
    <w:rsid w:val="00F6425A"/>
    <w:rsid w:val="00F64F5A"/>
    <w:rsid w:val="00F85036"/>
    <w:rsid w:val="00FA3477"/>
    <w:rsid w:val="00FB3D3E"/>
    <w:rsid w:val="00FC038D"/>
    <w:rsid w:val="00FC34F7"/>
    <w:rsid w:val="00FC520F"/>
    <w:rsid w:val="00FC6861"/>
    <w:rsid w:val="00FC70AC"/>
    <w:rsid w:val="00FD7B8B"/>
    <w:rsid w:val="00FE4928"/>
    <w:rsid w:val="00FF187A"/>
    <w:rsid w:val="00FF4270"/>
    <w:rsid w:val="00FF5920"/>
    <w:rsid w:val="1072982D"/>
    <w:rsid w:val="147B3A3B"/>
    <w:rsid w:val="1D8245FA"/>
    <w:rsid w:val="1ECC0884"/>
    <w:rsid w:val="28DF6817"/>
    <w:rsid w:val="2A48353D"/>
    <w:rsid w:val="2ED72F33"/>
    <w:rsid w:val="31304E50"/>
    <w:rsid w:val="35366646"/>
    <w:rsid w:val="429D4D8C"/>
    <w:rsid w:val="491E3E9D"/>
    <w:rsid w:val="4C460605"/>
    <w:rsid w:val="57719A3F"/>
    <w:rsid w:val="5AA7ECE8"/>
    <w:rsid w:val="6949690A"/>
    <w:rsid w:val="6A5AA20D"/>
    <w:rsid w:val="6D92319C"/>
    <w:rsid w:val="71102884"/>
    <w:rsid w:val="7239B5F4"/>
    <w:rsid w:val="7285AD31"/>
    <w:rsid w:val="762BD223"/>
    <w:rsid w:val="789EC130"/>
    <w:rsid w:val="78EB5C42"/>
    <w:rsid w:val="79272873"/>
    <w:rsid w:val="798BBE54"/>
    <w:rsid w:val="7B6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708C5"/>
  <w15:chartTrackingRefBased/>
  <w15:docId w15:val="{263B68E8-40C3-4A31-8BDC-9C1D118F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74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477"/>
    <w:pPr>
      <w:keepNext/>
      <w:keepLines/>
      <w:spacing w:before="240" w:after="0"/>
      <w:outlineLvl w:val="0"/>
    </w:pPr>
    <w:rPr>
      <w:rFonts w:ascii="Montserrat ExtraBold" w:eastAsiaTheme="majorEastAsia" w:hAnsi="Montserrat ExtraBold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5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200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477"/>
    <w:rPr>
      <w:rFonts w:ascii="Montserrat ExtraBold" w:eastAsiaTheme="majorEastAsia" w:hAnsi="Montserrat ExtraBold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342FB"/>
    <w:rPr>
      <w:color w:val="83001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42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6A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746"/>
    <w:rPr>
      <w:rFonts w:ascii="Roboto Condensed" w:hAnsi="Roboto Condensed"/>
    </w:rPr>
  </w:style>
  <w:style w:type="paragraph" w:styleId="Footer">
    <w:name w:val="footer"/>
    <w:basedOn w:val="Normal"/>
    <w:link w:val="FooterChar"/>
    <w:uiPriority w:val="99"/>
    <w:unhideWhenUsed/>
    <w:rsid w:val="0064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746"/>
    <w:rPr>
      <w:rFonts w:ascii="Roboto Condensed" w:hAnsi="Roboto Condense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A4698F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6F7764"/>
    <w:rPr>
      <w:color w:val="00A8B8" w:themeColor="followedHyperlink"/>
      <w:u w:val="single"/>
    </w:rPr>
  </w:style>
  <w:style w:type="paragraph" w:customStyle="1" w:styleId="paragraph">
    <w:name w:val="paragraph"/>
    <w:basedOn w:val="Normal"/>
    <w:rsid w:val="005B18E6"/>
    <w:pPr>
      <w:spacing w:before="100" w:beforeAutospacing="1" w:after="100" w:afterAutospacing="1" w:line="240" w:lineRule="auto"/>
    </w:pPr>
    <w:rPr>
      <w:rFonts w:ascii="Aptos" w:eastAsiaTheme="minorEastAsia" w:hAnsi="Aptos" w:cs="Aptos"/>
      <w:kern w:val="0"/>
      <w:sz w:val="24"/>
      <w:szCs w:val="24"/>
      <w:lang w:eastAsia="zh-TW"/>
      <w14:ligatures w14:val="none"/>
    </w:rPr>
  </w:style>
  <w:style w:type="character" w:customStyle="1" w:styleId="normaltextrun">
    <w:name w:val="normaltextrun"/>
    <w:basedOn w:val="DefaultParagraphFont"/>
    <w:rsid w:val="005B18E6"/>
  </w:style>
  <w:style w:type="character" w:customStyle="1" w:styleId="eop">
    <w:name w:val="eop"/>
    <w:basedOn w:val="DefaultParagraphFont"/>
    <w:rsid w:val="005B18E6"/>
  </w:style>
  <w:style w:type="paragraph" w:styleId="BodyText">
    <w:name w:val="Body Text"/>
    <w:basedOn w:val="Normal"/>
    <w:link w:val="BodyTextChar"/>
    <w:uiPriority w:val="1"/>
    <w:unhideWhenUsed/>
    <w:qFormat/>
    <w:rsid w:val="001A7F2E"/>
    <w:pPr>
      <w:widowControl w:val="0"/>
      <w:autoSpaceDE w:val="0"/>
      <w:autoSpaceDN w:val="0"/>
      <w:spacing w:after="0" w:line="240" w:lineRule="auto"/>
      <w:ind w:left="220"/>
    </w:pPr>
    <w:rPr>
      <w:rFonts w:eastAsia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A7F2E"/>
    <w:rPr>
      <w:rFonts w:ascii="Arial" w:eastAsia="Arial" w:hAnsi="Arial" w:cs="Arial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1A7F2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C2926"/>
    <w:pPr>
      <w:spacing w:after="0" w:line="240" w:lineRule="auto"/>
    </w:pPr>
    <w:rPr>
      <w:rFonts w:ascii="Aptos" w:eastAsiaTheme="minorEastAsia" w:hAnsi="Aptos" w:cs="Aptos"/>
      <w:kern w:val="0"/>
      <w:sz w:val="24"/>
      <w:szCs w:val="24"/>
      <w:lang w:eastAsia="zh-TW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841FF8"/>
    <w:pPr>
      <w:spacing w:after="0" w:line="240" w:lineRule="auto"/>
    </w:pPr>
    <w:rPr>
      <w:rFonts w:ascii="Aptos" w:eastAsiaTheme="minorEastAsia" w:hAnsi="Aptos" w:cs="Aptos"/>
      <w:kern w:val="0"/>
      <w:sz w:val="24"/>
      <w:szCs w:val="24"/>
      <w:lang w:eastAsia="zh-TW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4624"/>
    <w:rPr>
      <w:color w:val="605E5C"/>
      <w:shd w:val="clear" w:color="auto" w:fill="E1DFDD"/>
    </w:rPr>
  </w:style>
  <w:style w:type="character" w:customStyle="1" w:styleId="cskcde">
    <w:name w:val="cskcde"/>
    <w:basedOn w:val="DefaultParagraphFont"/>
    <w:rsid w:val="00EE15E6"/>
  </w:style>
  <w:style w:type="character" w:styleId="UnresolvedMention">
    <w:name w:val="Unresolved Mention"/>
    <w:basedOn w:val="DefaultParagraphFont"/>
    <w:uiPriority w:val="99"/>
    <w:semiHidden/>
    <w:unhideWhenUsed/>
    <w:rsid w:val="00C912E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527"/>
    <w:rPr>
      <w:rFonts w:asciiTheme="majorHAnsi" w:eastAsiaTheme="majorEastAsia" w:hAnsiTheme="majorHAnsi" w:cstheme="majorBidi"/>
      <w:i/>
      <w:iCs/>
      <w:color w:val="620012" w:themeColor="accent1" w:themeShade="BF"/>
    </w:rPr>
  </w:style>
  <w:style w:type="character" w:customStyle="1" w:styleId="me-email-text">
    <w:name w:val="me-email-text"/>
    <w:basedOn w:val="DefaultParagraphFont"/>
    <w:rsid w:val="00013AB9"/>
  </w:style>
  <w:style w:type="character" w:customStyle="1" w:styleId="me-email-text-secondary">
    <w:name w:val="me-email-text-secondary"/>
    <w:basedOn w:val="DefaultParagraphFont"/>
    <w:rsid w:val="0001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DdjNGM4NTMtMWE4YS00NDNkLWFhNmUtZWYzNTUwY2IxOTBl%40thread.v2/0?context=%7b%22Tid%22%3a%22c279a0a4-f5c5-406e-9a25-485c30385aa6%22%2c%22Oid%22%3a%229f1c2bba-adca-4fb1-8594-ffe969e2b927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WL Brand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830019"/>
      </a:accent1>
      <a:accent2>
        <a:srgbClr val="00A8B8"/>
      </a:accent2>
      <a:accent3>
        <a:srgbClr val="733975"/>
      </a:accent3>
      <a:accent4>
        <a:srgbClr val="FFB71B"/>
      </a:accent4>
      <a:accent5>
        <a:srgbClr val="EA6135"/>
      </a:accent5>
      <a:accent6>
        <a:srgbClr val="6DA041"/>
      </a:accent6>
      <a:hlink>
        <a:srgbClr val="830019"/>
      </a:hlink>
      <a:folHlink>
        <a:srgbClr val="00A8B8"/>
      </a:folHlink>
    </a:clrScheme>
    <a:fontScheme name="UWL Brand">
      <a:majorFont>
        <a:latin typeface="Montserrat ExtraBold"/>
        <a:ea typeface=""/>
        <a:cs typeface=""/>
      </a:majorFont>
      <a:minorFont>
        <a:latin typeface="Roboto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5679C95120C4B907B1E252F576055" ma:contentTypeVersion="6" ma:contentTypeDescription="Create a new document." ma:contentTypeScope="" ma:versionID="e1abb4167e99a8ae707805bd10a175c3">
  <xsd:schema xmlns:xsd="http://www.w3.org/2001/XMLSchema" xmlns:xs="http://www.w3.org/2001/XMLSchema" xmlns:p="http://schemas.microsoft.com/office/2006/metadata/properties" xmlns:ns2="bb5ff797-7944-4283-afa3-ded5938d5b3b" xmlns:ns3="1701277d-ad26-41f2-8449-eb1b1590ae82" targetNamespace="http://schemas.microsoft.com/office/2006/metadata/properties" ma:root="true" ma:fieldsID="4f90616f15093a83439e6b0106c0ee54" ns2:_="" ns3:_="">
    <xsd:import namespace="bb5ff797-7944-4283-afa3-ded5938d5b3b"/>
    <xsd:import namespace="1701277d-ad26-41f2-8449-eb1b1590a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f797-7944-4283-afa3-ded5938d5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1277d-ad26-41f2-8449-eb1b1590a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01277d-ad26-41f2-8449-eb1b1590ae82">
      <UserInfo>
        <DisplayName>Academic Staff Council</DisplayName>
        <AccountId>22</AccountId>
        <AccountType/>
      </UserInfo>
      <UserInfo>
        <DisplayName>Andrew Ericson</DisplayName>
        <AccountId>23</AccountId>
        <AccountType/>
      </UserInfo>
      <UserInfo>
        <DisplayName>Antoni Walker</DisplayName>
        <AccountId>24</AccountId>
        <AccountType/>
      </UserInfo>
      <UserInfo>
        <DisplayName>Avery Ladd-Winders</DisplayName>
        <AccountId>25</AccountId>
        <AccountType/>
      </UserInfo>
      <UserInfo>
        <DisplayName>Barbara Stewart</DisplayName>
        <AccountId>19</AccountId>
        <AccountType/>
      </UserInfo>
      <UserInfo>
        <DisplayName>Becki Elkins</DisplayName>
        <AccountId>26</AccountId>
        <AccountType/>
      </UserInfo>
      <UserInfo>
        <DisplayName>Becky Vianden</DisplayName>
        <AccountId>27</AccountId>
        <AccountType/>
      </UserInfo>
      <UserInfo>
        <DisplayName>Ben Cornforth</DisplayName>
        <AccountId>28</AccountId>
        <AccountType/>
      </UserInfo>
      <UserInfo>
        <DisplayName>Betsy Morgan</DisplayName>
        <AccountId>29</AccountId>
        <AccountType/>
      </UserInfo>
      <UserInfo>
        <DisplayName>Bob Hetzel</DisplayName>
        <AccountId>30</AccountId>
        <AccountType/>
      </UserInfo>
      <UserInfo>
        <DisplayName>Bobbi Webster</DisplayName>
        <AccountId>31</AccountId>
        <AccountType/>
      </UserInfo>
      <UserInfo>
        <DisplayName>Brenda Murray</DisplayName>
        <AccountId>32</AccountId>
        <AccountType/>
      </UserInfo>
      <UserInfo>
        <DisplayName>Chia-Chen Yu</DisplayName>
        <AccountId>33</AccountId>
        <AccountType/>
      </UserInfo>
      <UserInfo>
        <DisplayName>Chris Stindt</DisplayName>
        <AccountId>34</AccountId>
        <AccountType/>
      </UserInfo>
      <UserInfo>
        <DisplayName>Stacy Narcotta-Welp</DisplayName>
        <AccountId>35</AccountId>
        <AccountType/>
      </UserInfo>
      <UserInfo>
        <DisplayName>Christina Hayes</DisplayName>
        <AccountId>36</AccountId>
        <AccountType/>
      </UserInfo>
      <UserInfo>
        <DisplayName>Corey Sjoquist</DisplayName>
        <AccountId>37</AccountId>
        <AccountType/>
      </UserInfo>
      <UserInfo>
        <DisplayName>Craig Bickley</DisplayName>
        <AccountId>38</AccountId>
        <AccountType/>
      </UserInfo>
      <UserInfo>
        <DisplayName>Emily Roraff</DisplayName>
        <AccountId>39</AccountId>
        <AccountType/>
      </UserInfo>
      <UserInfo>
        <DisplayName>Grant Mathu</DisplayName>
        <AccountId>40</AccountId>
        <AccountType/>
      </UserInfo>
      <UserInfo>
        <DisplayName>Emma Latus</DisplayName>
        <AccountId>41</AccountId>
        <AccountType/>
      </UserInfo>
      <UserInfo>
        <DisplayName>Faculty Senate</DisplayName>
        <AccountId>42</AccountId>
        <AccountType/>
      </UserInfo>
      <UserInfo>
        <DisplayName>Garrett Soper</DisplayName>
        <AccountId>43</AccountId>
        <AccountType/>
      </UserInfo>
      <UserInfo>
        <DisplayName>Graciela Engen</DisplayName>
        <AccountId>44</AccountId>
        <AccountType/>
      </UserInfo>
      <UserInfo>
        <DisplayName>Gregory Reichert</DisplayName>
        <AccountId>45</AccountId>
        <AccountType/>
      </UserInfo>
      <UserInfo>
        <DisplayName>Gwen Achenreiner</DisplayName>
        <AccountId>46</AccountId>
        <AccountType/>
      </UserInfo>
      <UserInfo>
        <DisplayName>Jacob Puhr</DisplayName>
        <AccountId>47</AccountId>
        <AccountType/>
      </UserInfo>
      <UserInfo>
        <DisplayName>Jocelyn Newton</DisplayName>
        <AccountId>48</AccountId>
        <AccountType/>
      </UserInfo>
      <UserInfo>
        <DisplayName>Joe Gow</DisplayName>
        <AccountId>49</AccountId>
        <AccountType/>
      </UserInfo>
      <UserInfo>
        <DisplayName>John Jax</DisplayName>
        <AccountId>14</AccountId>
        <AccountType/>
      </UserInfo>
      <UserInfo>
        <DisplayName>Ju Kim</DisplayName>
        <AccountId>50</AccountId>
        <AccountType/>
      </UserInfo>
      <UserInfo>
        <DisplayName>Karl Kunkel</DisplayName>
        <AccountId>51</AccountId>
        <AccountType/>
      </UserInfo>
      <UserInfo>
        <DisplayName>Karolyn Bald</DisplayName>
        <AccountId>18</AccountId>
        <AccountType/>
      </UserInfo>
      <UserInfo>
        <DisplayName>Kelly Nowicki</DisplayName>
        <AccountId>52</AccountId>
        <AccountType/>
      </UserInfo>
      <UserInfo>
        <DisplayName>Kenneth Shonk</DisplayName>
        <AccountId>53</AccountId>
        <AccountType/>
      </UserInfo>
      <UserInfo>
        <DisplayName>Kim Blum</DisplayName>
        <AccountId>54</AccountId>
        <AccountType/>
      </UserInfo>
      <UserInfo>
        <DisplayName>Troy Richter</DisplayName>
        <AccountId>55</AccountId>
        <AccountType/>
      </UserInfo>
      <UserInfo>
        <DisplayName>Kristin Koepke</DisplayName>
        <AccountId>56</AccountId>
        <AccountType/>
      </UserInfo>
      <UserInfo>
        <DisplayName>Leanne Vigue</DisplayName>
        <AccountId>15</AccountId>
        <AccountType/>
      </UserInfo>
      <UserInfo>
        <DisplayName>Marcie Wycoff-Horn</DisplayName>
        <AccountId>57</AccountId>
        <AccountType/>
      </UserInfo>
      <UserInfo>
        <DisplayName>Marie Moeller</DisplayName>
        <AccountId>58</AccountId>
        <AccountType/>
      </UserInfo>
      <UserInfo>
        <DisplayName>Mark Haakenson</DisplayName>
        <AccountId>59</AccountId>
        <AccountType/>
      </UserInfo>
      <UserInfo>
        <DisplayName>Mary Grattan</DisplayName>
        <AccountId>60</AccountId>
        <AccountType/>
      </UserInfo>
      <UserInfo>
        <DisplayName>Melissa Nielsen</DisplayName>
        <AccountId>61</AccountId>
        <AccountType/>
      </UserInfo>
      <UserInfo>
        <DisplayName>Meredith Thomsen</DisplayName>
        <AccountId>62</AccountId>
        <AccountType/>
      </UserInfo>
      <UserInfo>
        <DisplayName>Pao Lor</DisplayName>
        <AccountId>16</AccountId>
        <AccountType/>
      </UserInfo>
      <UserInfo>
        <DisplayName>Patricia Markos</DisplayName>
        <AccountId>63</AccountId>
        <AccountType/>
      </UserInfo>
      <UserInfo>
        <DisplayName>Patrick Barlow</DisplayName>
        <AccountId>64</AccountId>
        <AccountType/>
      </UserInfo>
      <UserInfo>
        <DisplayName>Pearl Bearhart</DisplayName>
        <AccountId>65</AccountId>
        <AccountType/>
      </UserInfo>
      <UserInfo>
        <DisplayName>Pete Rydberg</DisplayName>
        <AccountId>66</AccountId>
        <AccountType/>
      </UserInfo>
      <UserInfo>
        <DisplayName>Robert Allen</DisplayName>
        <AccountId>67</AccountId>
        <AccountType/>
      </UserInfo>
      <UserInfo>
        <DisplayName>Robert Goldmann</DisplayName>
        <AccountId>68</AccountId>
        <AccountType/>
      </UserInfo>
      <UserInfo>
        <DisplayName>Robin Tuxen</DisplayName>
        <AccountId>69</AccountId>
        <AccountType/>
      </UserInfo>
      <UserInfo>
        <DisplayName>Rose Brougham</DisplayName>
        <AccountId>70</AccountId>
        <AccountType/>
      </UserInfo>
      <UserInfo>
        <DisplayName>Sandra Grunwald</DisplayName>
        <AccountId>71</AccountId>
        <AccountType/>
      </UserInfo>
      <UserInfo>
        <DisplayName>Sandra Vinney</DisplayName>
        <AccountId>72</AccountId>
        <AccountType/>
      </UserInfo>
      <UserInfo>
        <DisplayName>Sara Olson</DisplayName>
        <AccountId>73</AccountId>
        <AccountType/>
      </UserInfo>
      <UserInfo>
        <DisplayName>Scott Peterson</DisplayName>
        <AccountId>74</AccountId>
        <AccountType/>
      </UserInfo>
      <UserInfo>
        <DisplayName>Siri Flores</DisplayName>
        <AccountId>75</AccountId>
        <AccountType/>
      </UserInfo>
      <UserInfo>
        <DisplayName>Taggert Brooks</DisplayName>
        <AccountId>76</AccountId>
        <AccountType/>
      </UserInfo>
      <UserInfo>
        <DisplayName>Timothy McAndrews</DisplayName>
        <AccountId>77</AccountId>
        <AccountType/>
      </UserInfo>
      <UserInfo>
        <DisplayName>Tushar Das</DisplayName>
        <AccountId>78</AccountId>
        <AccountType/>
      </UserInfo>
      <UserInfo>
        <DisplayName>UniversityStaff Council</DisplayName>
        <AccountId>79</AccountId>
        <AccountType/>
      </UserInfo>
      <UserInfo>
        <DisplayName>Vickie Baer</DisplayName>
        <AccountId>80</AccountId>
        <AccountType/>
      </UserInfo>
      <UserInfo>
        <DisplayName>Vitaliano Figueroa</DisplayName>
        <AccountId>81</AccountId>
        <AccountType/>
      </UserInfo>
      <UserInfo>
        <DisplayName>Yoo Mee Howard</DisplayName>
        <AccountId>21</AccountId>
        <AccountType/>
      </UserInfo>
      <UserInfo>
        <DisplayName>Karen DeSchepper</DisplayName>
        <AccountId>13</AccountId>
        <AccountType/>
      </UserInfo>
      <UserInfo>
        <DisplayName>Maren Walz</DisplayName>
        <AccountId>10</AccountId>
        <AccountType/>
      </UserInfo>
      <UserInfo>
        <DisplayName>Jill Kirkpatrick</DisplayName>
        <AccountId>2181</AccountId>
        <AccountType/>
      </UserInfo>
      <UserInfo>
        <DisplayName>Michaela Smith</DisplayName>
        <AccountId>908</AccountId>
        <AccountType/>
      </UserInfo>
      <UserInfo>
        <DisplayName>Timothy Dale</DisplayName>
        <AccountId>222</AccountId>
        <AccountType/>
      </UserInfo>
      <UserInfo>
        <DisplayName>Swasthika Selvakumar</DisplayName>
        <AccountId>2510</AccountId>
        <AccountType/>
      </UserInfo>
      <UserInfo>
        <DisplayName>Scott Schumacher</DisplayName>
        <AccountId>2824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FEB2B6-159A-4470-A8D0-222C9EE846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55C1B4-BADB-4D4C-B583-44A6397E6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9C718-004E-478A-A2D1-3FE1A105E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ff797-7944-4283-afa3-ded5938d5b3b"/>
    <ds:schemaRef ds:uri="1701277d-ad26-41f2-8449-eb1b1590a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0681E2-65E6-4764-B69E-3630455F1A41}">
  <ds:schemaRefs>
    <ds:schemaRef ds:uri="http://schemas.microsoft.com/office/2006/metadata/properties"/>
    <ds:schemaRef ds:uri="http://schemas.microsoft.com/office/infopath/2007/PartnerControls"/>
    <ds:schemaRef ds:uri="1701277d-ad26-41f2-8449-eb1b1590ae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Walz</dc:creator>
  <cp:keywords/>
  <dc:description/>
  <cp:lastModifiedBy>Chia-Chen Yu</cp:lastModifiedBy>
  <cp:revision>63</cp:revision>
  <cp:lastPrinted>2023-09-21T04:24:00Z</cp:lastPrinted>
  <dcterms:created xsi:type="dcterms:W3CDTF">2025-01-29T21:10:00Z</dcterms:created>
  <dcterms:modified xsi:type="dcterms:W3CDTF">2025-02-06T19:55:00Z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0x01010055A5679C95120C4B907B1E252F576055</vt:lpwstr>
  </property>
</Properties>
</file>