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167BB" w14:textId="65E8488E" w:rsidR="003B4961" w:rsidRPr="009D2B77" w:rsidRDefault="00A241CF" w:rsidP="00DB6993">
      <w:pPr>
        <w:spacing w:after="0" w:line="240" w:lineRule="auto"/>
        <w:ind w:left="3" w:right="283" w:firstLine="0"/>
        <w:jc w:val="center"/>
        <w:rPr>
          <w:rFonts w:asciiTheme="minorHAnsi" w:hAnsiTheme="minorHAnsi" w:cstheme="minorHAnsi"/>
          <w:b/>
          <w:bCs/>
          <w:sz w:val="40"/>
          <w:szCs w:val="40"/>
        </w:rPr>
      </w:pPr>
      <w:r w:rsidRPr="009D2B77">
        <w:rPr>
          <w:rFonts w:asciiTheme="minorHAnsi" w:hAnsiTheme="minorHAnsi" w:cstheme="minorHAnsi"/>
          <w:b/>
          <w:bCs/>
          <w:sz w:val="40"/>
          <w:szCs w:val="40"/>
          <w:u w:val="single" w:color="000000"/>
        </w:rPr>
        <w:t>Universit</w:t>
      </w:r>
      <w:r w:rsidR="00E25E73">
        <w:rPr>
          <w:rFonts w:asciiTheme="minorHAnsi" w:hAnsiTheme="minorHAnsi" w:cstheme="minorHAnsi"/>
          <w:b/>
          <w:bCs/>
          <w:sz w:val="40"/>
          <w:szCs w:val="40"/>
          <w:u w:val="single" w:color="000000"/>
        </w:rPr>
        <w:t>ies</w:t>
      </w:r>
      <w:r w:rsidRPr="009D2B77">
        <w:rPr>
          <w:rFonts w:asciiTheme="minorHAnsi" w:hAnsiTheme="minorHAnsi" w:cstheme="minorHAnsi"/>
          <w:b/>
          <w:bCs/>
          <w:sz w:val="40"/>
          <w:szCs w:val="40"/>
          <w:u w:val="single" w:color="000000"/>
        </w:rPr>
        <w:t xml:space="preserve"> of Wisconsin Placement Tests</w:t>
      </w:r>
    </w:p>
    <w:p w14:paraId="26E57FDD" w14:textId="3891D5E5" w:rsidR="003B4961" w:rsidRDefault="00A241CF" w:rsidP="00F83292">
      <w:pPr>
        <w:spacing w:before="80" w:after="0" w:line="240" w:lineRule="auto"/>
        <w:rPr>
          <w:rFonts w:asciiTheme="minorHAnsi" w:hAnsiTheme="minorHAnsi" w:cstheme="minorHAnsi"/>
          <w:sz w:val="22"/>
          <w:szCs w:val="24"/>
        </w:rPr>
      </w:pPr>
      <w:r w:rsidRPr="00E40861">
        <w:rPr>
          <w:rFonts w:asciiTheme="minorHAnsi" w:hAnsiTheme="minorHAnsi" w:cstheme="minorHAnsi"/>
          <w:sz w:val="22"/>
          <w:szCs w:val="24"/>
        </w:rPr>
        <w:t>Congratu</w:t>
      </w:r>
      <w:r w:rsidR="00337C9A" w:rsidRPr="00E40861">
        <w:rPr>
          <w:rFonts w:asciiTheme="minorHAnsi" w:hAnsiTheme="minorHAnsi" w:cstheme="minorHAnsi"/>
          <w:sz w:val="22"/>
          <w:szCs w:val="24"/>
        </w:rPr>
        <w:t>lations on your admission to UW-</w:t>
      </w:r>
      <w:r w:rsidRPr="00E40861">
        <w:rPr>
          <w:rFonts w:asciiTheme="minorHAnsi" w:hAnsiTheme="minorHAnsi" w:cstheme="minorHAnsi"/>
          <w:sz w:val="22"/>
          <w:szCs w:val="24"/>
        </w:rPr>
        <w:t>La Crosse!</w:t>
      </w:r>
      <w:r w:rsidR="00F83292">
        <w:rPr>
          <w:rFonts w:asciiTheme="minorHAnsi" w:hAnsiTheme="minorHAnsi" w:cstheme="minorHAnsi"/>
          <w:sz w:val="22"/>
          <w:szCs w:val="24"/>
        </w:rPr>
        <w:t xml:space="preserve"> </w:t>
      </w:r>
      <w:r w:rsidRPr="00E40861">
        <w:rPr>
          <w:rFonts w:asciiTheme="minorHAnsi" w:hAnsiTheme="minorHAnsi" w:cstheme="minorHAnsi"/>
          <w:sz w:val="22"/>
          <w:szCs w:val="24"/>
        </w:rPr>
        <w:t xml:space="preserve">Please read the following information regarding the </w:t>
      </w:r>
      <w:r w:rsidR="00E25E73">
        <w:rPr>
          <w:rFonts w:asciiTheme="minorHAnsi" w:hAnsiTheme="minorHAnsi" w:cstheme="minorHAnsi"/>
          <w:sz w:val="22"/>
          <w:szCs w:val="24"/>
        </w:rPr>
        <w:t>Universities</w:t>
      </w:r>
      <w:r w:rsidR="00D938CF" w:rsidRPr="00E40861">
        <w:rPr>
          <w:rFonts w:asciiTheme="minorHAnsi" w:hAnsiTheme="minorHAnsi" w:cstheme="minorHAnsi"/>
          <w:sz w:val="22"/>
          <w:szCs w:val="24"/>
        </w:rPr>
        <w:t xml:space="preserve"> of Wisconsin Placement Tests.</w:t>
      </w:r>
    </w:p>
    <w:p w14:paraId="34739DF8" w14:textId="436CF459" w:rsidR="00C47A67" w:rsidRDefault="00A241CF" w:rsidP="00C47A67">
      <w:pPr>
        <w:spacing w:before="80" w:after="0" w:line="240" w:lineRule="auto"/>
        <w:rPr>
          <w:rFonts w:asciiTheme="minorHAnsi" w:hAnsiTheme="minorHAnsi" w:cstheme="minorHAnsi"/>
          <w:sz w:val="22"/>
          <w:szCs w:val="24"/>
        </w:rPr>
      </w:pPr>
      <w:r w:rsidRPr="00E40861">
        <w:rPr>
          <w:rFonts w:asciiTheme="minorHAnsi" w:hAnsiTheme="minorHAnsi" w:cstheme="minorHAnsi"/>
          <w:sz w:val="22"/>
          <w:szCs w:val="24"/>
        </w:rPr>
        <w:t xml:space="preserve">All new </w:t>
      </w:r>
      <w:r w:rsidR="0016701D" w:rsidRPr="00E40861">
        <w:rPr>
          <w:rFonts w:asciiTheme="minorHAnsi" w:hAnsiTheme="minorHAnsi" w:cstheme="minorHAnsi"/>
          <w:sz w:val="22"/>
          <w:szCs w:val="24"/>
        </w:rPr>
        <w:t>students</w:t>
      </w:r>
      <w:r w:rsidRPr="00E40861">
        <w:rPr>
          <w:rFonts w:asciiTheme="minorHAnsi" w:hAnsiTheme="minorHAnsi" w:cstheme="minorHAnsi"/>
          <w:sz w:val="22"/>
          <w:szCs w:val="24"/>
        </w:rPr>
        <w:t xml:space="preserve"> planning to enroll </w:t>
      </w:r>
      <w:r w:rsidR="005A360A" w:rsidRPr="00E40861">
        <w:rPr>
          <w:rFonts w:asciiTheme="minorHAnsi" w:hAnsiTheme="minorHAnsi" w:cstheme="minorHAnsi"/>
          <w:sz w:val="22"/>
          <w:szCs w:val="24"/>
        </w:rPr>
        <w:t xml:space="preserve">at </w:t>
      </w:r>
      <w:r w:rsidR="003F316D">
        <w:rPr>
          <w:rFonts w:asciiTheme="minorHAnsi" w:hAnsiTheme="minorHAnsi" w:cstheme="minorHAnsi"/>
          <w:sz w:val="22"/>
          <w:szCs w:val="24"/>
        </w:rPr>
        <w:t>UWL</w:t>
      </w:r>
      <w:r w:rsidRPr="00E40861">
        <w:rPr>
          <w:rFonts w:asciiTheme="minorHAnsi" w:hAnsiTheme="minorHAnsi" w:cstheme="minorHAnsi"/>
          <w:sz w:val="22"/>
          <w:szCs w:val="24"/>
        </w:rPr>
        <w:t xml:space="preserve"> are </w:t>
      </w:r>
      <w:r w:rsidRPr="00F83292">
        <w:rPr>
          <w:rFonts w:asciiTheme="minorHAnsi" w:hAnsiTheme="minorHAnsi" w:cstheme="minorHAnsi"/>
          <w:b/>
          <w:bCs/>
          <w:i/>
          <w:iCs/>
          <w:sz w:val="22"/>
          <w:szCs w:val="24"/>
        </w:rPr>
        <w:t>required</w:t>
      </w:r>
      <w:r w:rsidRPr="00E40861">
        <w:rPr>
          <w:rFonts w:asciiTheme="minorHAnsi" w:hAnsiTheme="minorHAnsi" w:cstheme="minorHAnsi"/>
          <w:sz w:val="22"/>
          <w:szCs w:val="24"/>
        </w:rPr>
        <w:t xml:space="preserve"> to submit </w:t>
      </w:r>
      <w:r w:rsidR="00DE012F" w:rsidRPr="00E40861">
        <w:rPr>
          <w:rFonts w:asciiTheme="minorHAnsi" w:hAnsiTheme="minorHAnsi" w:cstheme="minorHAnsi"/>
          <w:sz w:val="22"/>
          <w:szCs w:val="24"/>
        </w:rPr>
        <w:t>the results</w:t>
      </w:r>
      <w:r w:rsidRPr="00E40861">
        <w:rPr>
          <w:rFonts w:asciiTheme="minorHAnsi" w:hAnsiTheme="minorHAnsi" w:cstheme="minorHAnsi"/>
          <w:sz w:val="22"/>
          <w:szCs w:val="24"/>
        </w:rPr>
        <w:t xml:space="preserve"> of the </w:t>
      </w:r>
      <w:r w:rsidR="00E25E73">
        <w:rPr>
          <w:rFonts w:asciiTheme="minorHAnsi" w:hAnsiTheme="minorHAnsi" w:cstheme="minorHAnsi"/>
          <w:sz w:val="22"/>
          <w:szCs w:val="24"/>
        </w:rPr>
        <w:t>Universities</w:t>
      </w:r>
      <w:r w:rsidR="00E25E73" w:rsidRPr="00E40861">
        <w:rPr>
          <w:rFonts w:asciiTheme="minorHAnsi" w:hAnsiTheme="minorHAnsi" w:cstheme="minorHAnsi"/>
          <w:sz w:val="22"/>
          <w:szCs w:val="24"/>
        </w:rPr>
        <w:t xml:space="preserve"> </w:t>
      </w:r>
      <w:r w:rsidRPr="00E40861">
        <w:rPr>
          <w:rFonts w:asciiTheme="minorHAnsi" w:hAnsiTheme="minorHAnsi" w:cstheme="minorHAnsi"/>
          <w:sz w:val="22"/>
          <w:szCs w:val="24"/>
        </w:rPr>
        <w:t xml:space="preserve">of Wisconsin Placement Tests prior to registration for classes. To ensure your placement test scores are received in a timely manner, </w:t>
      </w:r>
      <w:r w:rsidRPr="00775A4F">
        <w:rPr>
          <w:rFonts w:asciiTheme="minorHAnsi" w:hAnsiTheme="minorHAnsi" w:cstheme="minorHAnsi"/>
          <w:sz w:val="22"/>
          <w:szCs w:val="24"/>
        </w:rPr>
        <w:t>students should take the placement test</w:t>
      </w:r>
      <w:r w:rsidR="008B3B43" w:rsidRPr="00775A4F">
        <w:rPr>
          <w:rFonts w:asciiTheme="minorHAnsi" w:hAnsiTheme="minorHAnsi" w:cstheme="minorHAnsi"/>
          <w:sz w:val="22"/>
          <w:szCs w:val="24"/>
        </w:rPr>
        <w:t xml:space="preserve">s </w:t>
      </w:r>
      <w:r w:rsidRPr="00775A4F">
        <w:rPr>
          <w:rFonts w:asciiTheme="minorHAnsi" w:hAnsiTheme="minorHAnsi" w:cstheme="minorHAnsi"/>
          <w:sz w:val="22"/>
          <w:szCs w:val="24"/>
        </w:rPr>
        <w:t xml:space="preserve">prior </w:t>
      </w:r>
      <w:r w:rsidR="008B3B43" w:rsidRPr="00775A4F">
        <w:rPr>
          <w:rFonts w:asciiTheme="minorHAnsi" w:hAnsiTheme="minorHAnsi" w:cstheme="minorHAnsi"/>
          <w:sz w:val="22"/>
          <w:szCs w:val="24"/>
        </w:rPr>
        <w:t xml:space="preserve">to </w:t>
      </w:r>
      <w:r w:rsidR="005A360A" w:rsidRPr="00775A4F">
        <w:rPr>
          <w:rFonts w:asciiTheme="minorHAnsi" w:hAnsiTheme="minorHAnsi" w:cstheme="minorHAnsi"/>
          <w:b/>
          <w:bCs/>
          <w:sz w:val="22"/>
          <w:szCs w:val="24"/>
        </w:rPr>
        <w:t>May 15</w:t>
      </w:r>
      <w:r w:rsidR="008B3B43" w:rsidRPr="00775A4F">
        <w:rPr>
          <w:rFonts w:asciiTheme="minorHAnsi" w:hAnsiTheme="minorHAnsi" w:cstheme="minorHAnsi"/>
          <w:b/>
          <w:bCs/>
          <w:sz w:val="22"/>
          <w:szCs w:val="24"/>
        </w:rPr>
        <w:t xml:space="preserve">, </w:t>
      </w:r>
      <w:r w:rsidR="00DB6397" w:rsidRPr="00775A4F">
        <w:rPr>
          <w:rFonts w:asciiTheme="minorHAnsi" w:hAnsiTheme="minorHAnsi" w:cstheme="minorHAnsi"/>
          <w:b/>
          <w:bCs/>
          <w:sz w:val="22"/>
          <w:szCs w:val="24"/>
        </w:rPr>
        <w:t>2025</w:t>
      </w:r>
      <w:r w:rsidR="0016029B" w:rsidRPr="00775A4F">
        <w:rPr>
          <w:rFonts w:asciiTheme="minorHAnsi" w:hAnsiTheme="minorHAnsi" w:cstheme="minorHAnsi"/>
          <w:sz w:val="22"/>
          <w:szCs w:val="24"/>
        </w:rPr>
        <w:t>.</w:t>
      </w:r>
      <w:r w:rsidR="00C47A67" w:rsidRPr="00C47A67">
        <w:rPr>
          <w:rFonts w:ascii="Arial" w:hAnsi="Arial" w:cs="Arial"/>
          <w:b/>
          <w:bCs/>
        </w:rPr>
        <w:t xml:space="preserve"> </w:t>
      </w:r>
      <w:r w:rsidR="003F316D">
        <w:rPr>
          <w:rFonts w:asciiTheme="minorHAnsi" w:hAnsiTheme="minorHAnsi" w:cstheme="minorHAnsi"/>
          <w:sz w:val="22"/>
          <w:szCs w:val="24"/>
        </w:rPr>
        <w:t>UWL</w:t>
      </w:r>
      <w:r w:rsidR="00C47A67" w:rsidRPr="00C47A67">
        <w:rPr>
          <w:rFonts w:asciiTheme="minorHAnsi" w:hAnsiTheme="minorHAnsi" w:cstheme="minorHAnsi"/>
          <w:sz w:val="22"/>
          <w:szCs w:val="24"/>
        </w:rPr>
        <w:t xml:space="preserve"> uses online exams for all tests - </w:t>
      </w:r>
      <w:r w:rsidR="000A6D05">
        <w:rPr>
          <w:rFonts w:asciiTheme="minorHAnsi" w:hAnsiTheme="minorHAnsi" w:cstheme="minorHAnsi"/>
          <w:sz w:val="22"/>
          <w:szCs w:val="24"/>
        </w:rPr>
        <w:t>M</w:t>
      </w:r>
      <w:r w:rsidR="00C47A67" w:rsidRPr="00C47A67">
        <w:rPr>
          <w:rFonts w:asciiTheme="minorHAnsi" w:hAnsiTheme="minorHAnsi" w:cstheme="minorHAnsi"/>
          <w:sz w:val="22"/>
          <w:szCs w:val="24"/>
        </w:rPr>
        <w:t>ath, English &amp; World Language.</w:t>
      </w:r>
    </w:p>
    <w:p w14:paraId="136EFE10" w14:textId="77777777" w:rsidR="00775A4F" w:rsidRDefault="00775A4F" w:rsidP="00C47A67">
      <w:pPr>
        <w:spacing w:before="80" w:after="0" w:line="240" w:lineRule="auto"/>
        <w:rPr>
          <w:rFonts w:asciiTheme="minorHAnsi" w:hAnsiTheme="minorHAnsi" w:cstheme="minorHAnsi"/>
          <w:sz w:val="22"/>
          <w:szCs w:val="24"/>
        </w:rPr>
      </w:pPr>
    </w:p>
    <w:p w14:paraId="2AF5F097" w14:textId="77777777" w:rsidR="00775A4F" w:rsidRPr="00775A4F" w:rsidRDefault="00775A4F" w:rsidP="00775A4F">
      <w:pPr>
        <w:numPr>
          <w:ilvl w:val="0"/>
          <w:numId w:val="14"/>
        </w:numPr>
        <w:spacing w:before="120" w:after="0" w:line="240" w:lineRule="auto"/>
        <w:contextualSpacing/>
        <w:rPr>
          <w:rFonts w:asciiTheme="minorHAnsi" w:hAnsiTheme="minorHAnsi" w:cstheme="minorHAnsi"/>
          <w:sz w:val="22"/>
          <w:szCs w:val="24"/>
        </w:rPr>
      </w:pPr>
      <w:r w:rsidRPr="00775A4F">
        <w:rPr>
          <w:rFonts w:asciiTheme="minorHAnsi" w:hAnsiTheme="minorHAnsi" w:cstheme="minorHAnsi"/>
          <w:b/>
          <w:sz w:val="22"/>
          <w:szCs w:val="24"/>
        </w:rPr>
        <w:t>Math Placement Test</w:t>
      </w:r>
      <w:r w:rsidRPr="00775A4F">
        <w:rPr>
          <w:rFonts w:asciiTheme="minorHAnsi" w:hAnsiTheme="minorHAnsi" w:cstheme="minorHAnsi"/>
          <w:sz w:val="22"/>
          <w:szCs w:val="24"/>
        </w:rPr>
        <w:t xml:space="preserve"> is required for all students.</w:t>
      </w:r>
    </w:p>
    <w:p w14:paraId="381B9976" w14:textId="77777777" w:rsidR="00775A4F" w:rsidRPr="00775A4F" w:rsidRDefault="00775A4F" w:rsidP="00775A4F">
      <w:pPr>
        <w:numPr>
          <w:ilvl w:val="1"/>
          <w:numId w:val="14"/>
        </w:numPr>
        <w:spacing w:before="120" w:after="0" w:line="240" w:lineRule="auto"/>
        <w:contextualSpacing/>
        <w:rPr>
          <w:rFonts w:asciiTheme="minorHAnsi" w:hAnsiTheme="minorHAnsi" w:cstheme="minorHAnsi"/>
          <w:sz w:val="22"/>
          <w:szCs w:val="24"/>
        </w:rPr>
      </w:pPr>
      <w:r w:rsidRPr="00775A4F">
        <w:rPr>
          <w:rFonts w:asciiTheme="minorHAnsi" w:hAnsiTheme="minorHAnsi" w:cstheme="minorHAnsi"/>
          <w:sz w:val="22"/>
          <w:szCs w:val="24"/>
        </w:rPr>
        <w:t xml:space="preserve">UW-La Crosse students should complete </w:t>
      </w:r>
      <w:r w:rsidRPr="00775A4F">
        <w:rPr>
          <w:rFonts w:asciiTheme="minorHAnsi" w:hAnsiTheme="minorHAnsi" w:cstheme="minorHAnsi"/>
          <w:b/>
          <w:bCs/>
          <w:sz w:val="22"/>
          <w:szCs w:val="24"/>
        </w:rPr>
        <w:t>Math Test A,</w:t>
      </w:r>
      <w:r w:rsidRPr="00775A4F">
        <w:rPr>
          <w:rFonts w:asciiTheme="minorHAnsi" w:hAnsiTheme="minorHAnsi" w:cstheme="minorHAnsi"/>
          <w:sz w:val="22"/>
          <w:szCs w:val="24"/>
        </w:rPr>
        <w:t xml:space="preserve"> the un-proctored, online, on demand math test.</w:t>
      </w:r>
    </w:p>
    <w:p w14:paraId="15DB1E15" w14:textId="77777777" w:rsidR="00775A4F" w:rsidRPr="00775A4F" w:rsidRDefault="00775A4F" w:rsidP="00775A4F">
      <w:pPr>
        <w:numPr>
          <w:ilvl w:val="0"/>
          <w:numId w:val="14"/>
        </w:numPr>
        <w:spacing w:before="120" w:after="0" w:line="240" w:lineRule="auto"/>
        <w:contextualSpacing/>
        <w:rPr>
          <w:rFonts w:asciiTheme="minorHAnsi" w:hAnsiTheme="minorHAnsi" w:cstheme="minorHAnsi"/>
          <w:sz w:val="22"/>
          <w:szCs w:val="24"/>
        </w:rPr>
      </w:pPr>
      <w:r w:rsidRPr="00775A4F">
        <w:rPr>
          <w:rFonts w:asciiTheme="minorHAnsi" w:hAnsiTheme="minorHAnsi" w:cstheme="minorHAnsi"/>
          <w:b/>
          <w:sz w:val="22"/>
          <w:szCs w:val="24"/>
        </w:rPr>
        <w:t>English Placement Test</w:t>
      </w:r>
      <w:r w:rsidRPr="00775A4F">
        <w:rPr>
          <w:rFonts w:asciiTheme="minorHAnsi" w:hAnsiTheme="minorHAnsi" w:cstheme="minorHAnsi"/>
          <w:sz w:val="22"/>
          <w:szCs w:val="24"/>
        </w:rPr>
        <w:t xml:space="preserve"> is required for all students.</w:t>
      </w:r>
    </w:p>
    <w:p w14:paraId="121DD9C8" w14:textId="1973017F" w:rsidR="00775A4F" w:rsidRPr="00775A4F" w:rsidRDefault="00775A4F" w:rsidP="00775A4F">
      <w:pPr>
        <w:numPr>
          <w:ilvl w:val="0"/>
          <w:numId w:val="14"/>
        </w:numPr>
        <w:spacing w:before="120" w:after="0" w:line="240" w:lineRule="auto"/>
        <w:contextualSpacing/>
        <w:rPr>
          <w:rFonts w:asciiTheme="minorHAnsi" w:hAnsiTheme="minorHAnsi" w:cstheme="minorHAnsi"/>
          <w:sz w:val="22"/>
          <w:szCs w:val="24"/>
        </w:rPr>
      </w:pPr>
      <w:r w:rsidRPr="00775A4F">
        <w:rPr>
          <w:rFonts w:asciiTheme="minorHAnsi" w:hAnsiTheme="minorHAnsi" w:cstheme="minorHAnsi"/>
          <w:b/>
          <w:sz w:val="22"/>
          <w:szCs w:val="24"/>
        </w:rPr>
        <w:t>World Language Placement Test</w:t>
      </w:r>
      <w:r w:rsidRPr="00775A4F">
        <w:rPr>
          <w:rFonts w:asciiTheme="minorHAnsi" w:hAnsiTheme="minorHAnsi" w:cstheme="minorHAnsi"/>
          <w:sz w:val="22"/>
          <w:szCs w:val="24"/>
        </w:rPr>
        <w:t xml:space="preserve"> is required to enroll in </w:t>
      </w:r>
      <w:r w:rsidRPr="000414BE">
        <w:rPr>
          <w:rFonts w:asciiTheme="minorHAnsi" w:hAnsiTheme="minorHAnsi" w:cstheme="minorHAnsi"/>
          <w:sz w:val="22"/>
          <w:szCs w:val="24"/>
        </w:rPr>
        <w:t>Spanish</w:t>
      </w:r>
      <w:r w:rsidR="007A6AA8" w:rsidRPr="000414BE">
        <w:rPr>
          <w:rFonts w:asciiTheme="minorHAnsi" w:hAnsiTheme="minorHAnsi" w:cstheme="minorHAnsi"/>
          <w:sz w:val="22"/>
          <w:szCs w:val="24"/>
        </w:rPr>
        <w:t xml:space="preserve">, </w:t>
      </w:r>
      <w:r w:rsidRPr="000414BE">
        <w:rPr>
          <w:rFonts w:asciiTheme="minorHAnsi" w:hAnsiTheme="minorHAnsi" w:cstheme="minorHAnsi"/>
          <w:sz w:val="22"/>
          <w:szCs w:val="24"/>
        </w:rPr>
        <w:t>French</w:t>
      </w:r>
      <w:r w:rsidR="007A6AA8" w:rsidRPr="000414BE">
        <w:rPr>
          <w:rFonts w:asciiTheme="minorHAnsi" w:hAnsiTheme="minorHAnsi" w:cstheme="minorHAnsi"/>
          <w:sz w:val="22"/>
          <w:szCs w:val="24"/>
        </w:rPr>
        <w:t>, or German</w:t>
      </w:r>
      <w:r w:rsidRPr="00775A4F">
        <w:rPr>
          <w:rFonts w:asciiTheme="minorHAnsi" w:hAnsiTheme="minorHAnsi" w:cstheme="minorHAnsi"/>
          <w:sz w:val="22"/>
          <w:szCs w:val="24"/>
        </w:rPr>
        <w:t xml:space="preserve"> language courses, including those students who have taken college credit language classes as transfer courses. </w:t>
      </w:r>
    </w:p>
    <w:p w14:paraId="110CD7BA" w14:textId="445CB3A7" w:rsidR="009D2B77" w:rsidRDefault="009D2B77" w:rsidP="00E037E0">
      <w:pPr>
        <w:spacing w:before="120" w:after="0" w:line="240" w:lineRule="auto"/>
        <w:ind w:left="14" w:hanging="14"/>
        <w:rPr>
          <w:rFonts w:asciiTheme="minorHAnsi" w:hAnsiTheme="minorHAnsi" w:cstheme="minorHAnsi"/>
          <w:sz w:val="22"/>
          <w:szCs w:val="24"/>
        </w:rPr>
      </w:pPr>
      <w:r w:rsidRPr="009D2B77">
        <w:rPr>
          <w:rFonts w:asciiTheme="minorHAnsi" w:hAnsiTheme="minorHAnsi" w:cstheme="minorHAnsi"/>
          <w:sz w:val="22"/>
          <w:szCs w:val="24"/>
        </w:rPr>
        <w:t xml:space="preserve">All students are required to take the placement tests </w:t>
      </w:r>
      <w:r w:rsidRPr="00702493">
        <w:rPr>
          <w:rFonts w:asciiTheme="minorHAnsi" w:hAnsiTheme="minorHAnsi" w:cstheme="minorHAnsi"/>
          <w:b/>
          <w:bCs/>
          <w:sz w:val="22"/>
          <w:szCs w:val="24"/>
        </w:rPr>
        <w:t>regardless</w:t>
      </w:r>
      <w:r w:rsidRPr="009D2B77">
        <w:rPr>
          <w:rFonts w:asciiTheme="minorHAnsi" w:hAnsiTheme="minorHAnsi" w:cstheme="minorHAnsi"/>
          <w:sz w:val="22"/>
          <w:szCs w:val="24"/>
        </w:rPr>
        <w:t xml:space="preserve"> </w:t>
      </w:r>
      <w:r w:rsidRPr="00702493">
        <w:rPr>
          <w:rFonts w:asciiTheme="minorHAnsi" w:hAnsiTheme="minorHAnsi" w:cstheme="minorHAnsi"/>
          <w:b/>
          <w:bCs/>
          <w:sz w:val="22"/>
          <w:szCs w:val="24"/>
        </w:rPr>
        <w:t xml:space="preserve">of </w:t>
      </w:r>
      <w:r w:rsidR="00045D19">
        <w:rPr>
          <w:rFonts w:asciiTheme="minorHAnsi" w:hAnsiTheme="minorHAnsi" w:cstheme="minorHAnsi"/>
          <w:b/>
          <w:bCs/>
          <w:sz w:val="22"/>
          <w:szCs w:val="24"/>
        </w:rPr>
        <w:t xml:space="preserve">previous </w:t>
      </w:r>
      <w:r w:rsidRPr="00702493">
        <w:rPr>
          <w:rFonts w:asciiTheme="minorHAnsi" w:hAnsiTheme="minorHAnsi" w:cstheme="minorHAnsi"/>
          <w:b/>
          <w:bCs/>
          <w:sz w:val="22"/>
          <w:szCs w:val="24"/>
        </w:rPr>
        <w:t>credit earned</w:t>
      </w:r>
      <w:r w:rsidRPr="009D2B77">
        <w:rPr>
          <w:rFonts w:asciiTheme="minorHAnsi" w:hAnsiTheme="minorHAnsi" w:cstheme="minorHAnsi"/>
          <w:sz w:val="22"/>
          <w:szCs w:val="24"/>
        </w:rPr>
        <w:t xml:space="preserve"> as it will allow you the greatest selection of courses </w:t>
      </w:r>
      <w:r>
        <w:rPr>
          <w:rFonts w:asciiTheme="minorHAnsi" w:hAnsiTheme="minorHAnsi" w:cstheme="minorHAnsi"/>
          <w:sz w:val="22"/>
          <w:szCs w:val="24"/>
        </w:rPr>
        <w:t>for registration</w:t>
      </w:r>
      <w:r w:rsidRPr="009D2B77">
        <w:rPr>
          <w:rFonts w:asciiTheme="minorHAnsi" w:hAnsiTheme="minorHAnsi" w:cstheme="minorHAnsi"/>
          <w:sz w:val="22"/>
          <w:szCs w:val="24"/>
        </w:rPr>
        <w:t>.</w:t>
      </w:r>
      <w:r>
        <w:rPr>
          <w:rFonts w:asciiTheme="minorHAnsi" w:hAnsiTheme="minorHAnsi" w:cstheme="minorHAnsi"/>
          <w:sz w:val="22"/>
          <w:szCs w:val="24"/>
        </w:rPr>
        <w:t xml:space="preserve"> </w:t>
      </w:r>
      <w:r w:rsidRPr="009D2B77">
        <w:rPr>
          <w:rFonts w:asciiTheme="minorHAnsi" w:hAnsiTheme="minorHAnsi" w:cstheme="minorHAnsi"/>
          <w:sz w:val="22"/>
          <w:szCs w:val="24"/>
        </w:rPr>
        <w:t>Placement test scores are part of your student record and</w:t>
      </w:r>
      <w:r w:rsidR="00044ACD">
        <w:rPr>
          <w:rFonts w:asciiTheme="minorHAnsi" w:hAnsiTheme="minorHAnsi" w:cstheme="minorHAnsi"/>
          <w:sz w:val="22"/>
          <w:szCs w:val="24"/>
        </w:rPr>
        <w:t xml:space="preserve"> </w:t>
      </w:r>
      <w:r w:rsidRPr="009D2B77">
        <w:rPr>
          <w:rFonts w:asciiTheme="minorHAnsi" w:hAnsiTheme="minorHAnsi" w:cstheme="minorHAnsi"/>
          <w:sz w:val="22"/>
          <w:szCs w:val="24"/>
        </w:rPr>
        <w:t>are</w:t>
      </w:r>
      <w:r w:rsidR="00044ACD">
        <w:rPr>
          <w:rFonts w:asciiTheme="minorHAnsi" w:hAnsiTheme="minorHAnsi" w:cstheme="minorHAnsi"/>
          <w:sz w:val="22"/>
          <w:szCs w:val="24"/>
        </w:rPr>
        <w:t xml:space="preserve"> </w:t>
      </w:r>
      <w:r w:rsidRPr="009D2B77">
        <w:rPr>
          <w:rFonts w:asciiTheme="minorHAnsi" w:hAnsiTheme="minorHAnsi" w:cstheme="minorHAnsi"/>
          <w:sz w:val="22"/>
          <w:szCs w:val="24"/>
        </w:rPr>
        <w:t>used by your advisor to plan your course schedule. Students who have not</w:t>
      </w:r>
      <w:r w:rsidR="00044ACD">
        <w:rPr>
          <w:rFonts w:asciiTheme="minorHAnsi" w:hAnsiTheme="minorHAnsi" w:cstheme="minorHAnsi"/>
          <w:sz w:val="22"/>
          <w:szCs w:val="24"/>
        </w:rPr>
        <w:t xml:space="preserve"> </w:t>
      </w:r>
      <w:r w:rsidRPr="009D2B77">
        <w:rPr>
          <w:rFonts w:asciiTheme="minorHAnsi" w:hAnsiTheme="minorHAnsi" w:cstheme="minorHAnsi"/>
          <w:sz w:val="22"/>
          <w:szCs w:val="24"/>
        </w:rPr>
        <w:t>taken placement tests may not be able to enroll in</w:t>
      </w:r>
      <w:r w:rsidR="00044ACD">
        <w:rPr>
          <w:rFonts w:asciiTheme="minorHAnsi" w:hAnsiTheme="minorHAnsi" w:cstheme="minorHAnsi"/>
          <w:sz w:val="22"/>
          <w:szCs w:val="24"/>
        </w:rPr>
        <w:t xml:space="preserve"> </w:t>
      </w:r>
      <w:r w:rsidR="00970C02">
        <w:rPr>
          <w:rFonts w:asciiTheme="minorHAnsi" w:hAnsiTheme="minorHAnsi" w:cstheme="minorHAnsi"/>
          <w:sz w:val="22"/>
          <w:szCs w:val="24"/>
        </w:rPr>
        <w:t>M</w:t>
      </w:r>
      <w:r w:rsidRPr="009D2B77">
        <w:rPr>
          <w:rFonts w:asciiTheme="minorHAnsi" w:hAnsiTheme="minorHAnsi" w:cstheme="minorHAnsi"/>
          <w:sz w:val="22"/>
          <w:szCs w:val="24"/>
        </w:rPr>
        <w:t xml:space="preserve">ath, English, </w:t>
      </w:r>
      <w:r w:rsidR="00970C02">
        <w:rPr>
          <w:rFonts w:asciiTheme="minorHAnsi" w:hAnsiTheme="minorHAnsi" w:cstheme="minorHAnsi"/>
          <w:sz w:val="22"/>
          <w:szCs w:val="24"/>
        </w:rPr>
        <w:t>World L</w:t>
      </w:r>
      <w:r w:rsidRPr="009D2B77">
        <w:rPr>
          <w:rFonts w:asciiTheme="minorHAnsi" w:hAnsiTheme="minorHAnsi" w:cstheme="minorHAnsi"/>
          <w:sz w:val="22"/>
          <w:szCs w:val="24"/>
        </w:rPr>
        <w:t>anguage</w:t>
      </w:r>
      <w:r w:rsidR="00970C02">
        <w:rPr>
          <w:rFonts w:asciiTheme="minorHAnsi" w:hAnsiTheme="minorHAnsi" w:cstheme="minorHAnsi"/>
          <w:sz w:val="22"/>
          <w:szCs w:val="24"/>
        </w:rPr>
        <w:t>,</w:t>
      </w:r>
      <w:r w:rsidRPr="009D2B77">
        <w:rPr>
          <w:rFonts w:asciiTheme="minorHAnsi" w:hAnsiTheme="minorHAnsi" w:cstheme="minorHAnsi"/>
          <w:sz w:val="22"/>
          <w:szCs w:val="24"/>
        </w:rPr>
        <w:t xml:space="preserve"> or</w:t>
      </w:r>
      <w:r w:rsidR="00044ACD">
        <w:rPr>
          <w:rFonts w:asciiTheme="minorHAnsi" w:hAnsiTheme="minorHAnsi" w:cstheme="minorHAnsi"/>
          <w:sz w:val="22"/>
          <w:szCs w:val="24"/>
        </w:rPr>
        <w:t xml:space="preserve"> </w:t>
      </w:r>
      <w:r w:rsidR="000E70A9" w:rsidRPr="009D2B77">
        <w:rPr>
          <w:rFonts w:asciiTheme="minorHAnsi" w:hAnsiTheme="minorHAnsi" w:cstheme="minorHAnsi"/>
          <w:sz w:val="22"/>
          <w:szCs w:val="24"/>
        </w:rPr>
        <w:t>specific</w:t>
      </w:r>
      <w:r w:rsidR="00970C02">
        <w:rPr>
          <w:rFonts w:asciiTheme="minorHAnsi" w:hAnsiTheme="minorHAnsi" w:cstheme="minorHAnsi"/>
          <w:sz w:val="22"/>
          <w:szCs w:val="24"/>
        </w:rPr>
        <w:t xml:space="preserve"> </w:t>
      </w:r>
      <w:r w:rsidRPr="009D2B77">
        <w:rPr>
          <w:rFonts w:asciiTheme="minorHAnsi" w:hAnsiTheme="minorHAnsi" w:cstheme="minorHAnsi"/>
          <w:sz w:val="22"/>
          <w:szCs w:val="24"/>
        </w:rPr>
        <w:t>science courses.</w:t>
      </w:r>
    </w:p>
    <w:p w14:paraId="29F4D188" w14:textId="77777777" w:rsidR="00FA520C" w:rsidRDefault="00FA520C" w:rsidP="00E037E0">
      <w:pPr>
        <w:spacing w:before="120" w:after="0" w:line="240" w:lineRule="auto"/>
        <w:ind w:left="14" w:hanging="14"/>
        <w:rPr>
          <w:rFonts w:asciiTheme="minorHAnsi" w:hAnsiTheme="minorHAnsi" w:cstheme="minorHAnsi"/>
          <w:sz w:val="22"/>
          <w:szCs w:val="24"/>
        </w:rPr>
      </w:pPr>
    </w:p>
    <w:p w14:paraId="4BBECA1B" w14:textId="339087DA" w:rsidR="003B4961" w:rsidRPr="00E40861" w:rsidRDefault="00707C80" w:rsidP="00165E18">
      <w:pPr>
        <w:spacing w:before="120" w:after="0" w:line="240" w:lineRule="auto"/>
        <w:ind w:left="3" w:firstLine="0"/>
        <w:rPr>
          <w:rFonts w:asciiTheme="minorHAnsi" w:hAnsiTheme="minorHAnsi" w:cstheme="minorHAnsi"/>
          <w:b/>
          <w:sz w:val="32"/>
          <w:szCs w:val="32"/>
        </w:rPr>
      </w:pPr>
      <w:r>
        <w:rPr>
          <w:rFonts w:asciiTheme="minorHAnsi" w:hAnsiTheme="minorHAnsi" w:cstheme="minorHAnsi"/>
          <w:b/>
          <w:sz w:val="32"/>
          <w:szCs w:val="32"/>
        </w:rPr>
        <w:t>202</w:t>
      </w:r>
      <w:r w:rsidR="00237297">
        <w:rPr>
          <w:rFonts w:asciiTheme="minorHAnsi" w:hAnsiTheme="minorHAnsi" w:cstheme="minorHAnsi"/>
          <w:b/>
          <w:sz w:val="32"/>
          <w:szCs w:val="32"/>
        </w:rPr>
        <w:t>5</w:t>
      </w:r>
      <w:r w:rsidR="00A241CF" w:rsidRPr="00E40861">
        <w:rPr>
          <w:rFonts w:asciiTheme="minorHAnsi" w:hAnsiTheme="minorHAnsi" w:cstheme="minorHAnsi"/>
          <w:b/>
          <w:sz w:val="32"/>
          <w:szCs w:val="32"/>
        </w:rPr>
        <w:t xml:space="preserve"> </w:t>
      </w:r>
      <w:r w:rsidR="005A2E62" w:rsidRPr="005A2E62">
        <w:rPr>
          <w:rFonts w:asciiTheme="minorHAnsi" w:hAnsiTheme="minorHAnsi" w:cstheme="minorHAnsi"/>
          <w:b/>
          <w:sz w:val="32"/>
          <w:szCs w:val="32"/>
        </w:rPr>
        <w:t xml:space="preserve">Universities </w:t>
      </w:r>
      <w:r w:rsidR="00A241CF" w:rsidRPr="00E40861">
        <w:rPr>
          <w:rFonts w:asciiTheme="minorHAnsi" w:hAnsiTheme="minorHAnsi" w:cstheme="minorHAnsi"/>
          <w:b/>
          <w:sz w:val="32"/>
          <w:szCs w:val="32"/>
        </w:rPr>
        <w:t>of</w:t>
      </w:r>
      <w:r w:rsidR="00D938CF" w:rsidRPr="00E40861">
        <w:rPr>
          <w:rFonts w:asciiTheme="minorHAnsi" w:hAnsiTheme="minorHAnsi" w:cstheme="minorHAnsi"/>
          <w:b/>
          <w:sz w:val="32"/>
          <w:szCs w:val="32"/>
        </w:rPr>
        <w:t xml:space="preserve"> Wisconsin Placement Testing:</w:t>
      </w:r>
    </w:p>
    <w:p w14:paraId="3B4EAAC9" w14:textId="77777777" w:rsidR="004D331B" w:rsidRPr="00E40861" w:rsidRDefault="004D331B" w:rsidP="004D331B">
      <w:pPr>
        <w:pStyle w:val="ListParagraph"/>
        <w:numPr>
          <w:ilvl w:val="0"/>
          <w:numId w:val="2"/>
        </w:numPr>
        <w:spacing w:before="80" w:after="0" w:line="240" w:lineRule="auto"/>
        <w:contextualSpacing w:val="0"/>
        <w:rPr>
          <w:rFonts w:asciiTheme="minorHAnsi" w:hAnsiTheme="minorHAnsi" w:cstheme="minorHAnsi"/>
          <w:b/>
          <w:bCs/>
          <w:sz w:val="22"/>
        </w:rPr>
      </w:pPr>
      <w:r w:rsidRPr="00E40861">
        <w:rPr>
          <w:rFonts w:asciiTheme="minorHAnsi" w:hAnsiTheme="minorHAnsi" w:cstheme="minorHAnsi"/>
          <w:b/>
          <w:bCs/>
          <w:sz w:val="22"/>
        </w:rPr>
        <w:t xml:space="preserve">The </w:t>
      </w:r>
      <w:r w:rsidRPr="00E40861">
        <w:rPr>
          <w:rFonts w:asciiTheme="minorHAnsi" w:hAnsiTheme="minorHAnsi" w:cstheme="minorHAnsi"/>
          <w:b/>
          <w:bCs/>
          <w:smallCaps/>
          <w:sz w:val="22"/>
        </w:rPr>
        <w:t>UW Center for Placement Testing</w:t>
      </w:r>
      <w:r w:rsidRPr="00E40861">
        <w:rPr>
          <w:rFonts w:asciiTheme="minorHAnsi" w:hAnsiTheme="minorHAnsi" w:cstheme="minorHAnsi"/>
          <w:b/>
          <w:bCs/>
          <w:sz w:val="22"/>
        </w:rPr>
        <w:t xml:space="preserve"> has developed online tests for Math, English &amp; World Languages.</w:t>
      </w:r>
    </w:p>
    <w:p w14:paraId="53FAA7AD" w14:textId="77777777" w:rsidR="004D331B" w:rsidRPr="00E40861" w:rsidRDefault="004D331B" w:rsidP="004D331B">
      <w:pPr>
        <w:pStyle w:val="ListParagraph"/>
        <w:spacing w:after="0" w:line="240" w:lineRule="auto"/>
        <w:ind w:left="1080" w:firstLine="0"/>
        <w:contextualSpacing w:val="0"/>
        <w:rPr>
          <w:rFonts w:asciiTheme="minorHAnsi" w:hAnsiTheme="minorHAnsi" w:cstheme="minorHAnsi"/>
          <w:bCs/>
          <w:sz w:val="22"/>
        </w:rPr>
      </w:pPr>
      <w:r w:rsidRPr="00E40861">
        <w:rPr>
          <w:rFonts w:asciiTheme="minorHAnsi" w:hAnsiTheme="minorHAnsi" w:cstheme="minorHAnsi"/>
          <w:bCs/>
          <w:sz w:val="22"/>
          <w:u w:color="000000"/>
        </w:rPr>
        <w:t>Take the test</w:t>
      </w:r>
      <w:r>
        <w:rPr>
          <w:rFonts w:asciiTheme="minorHAnsi" w:hAnsiTheme="minorHAnsi" w:cstheme="minorHAnsi"/>
          <w:bCs/>
          <w:sz w:val="22"/>
          <w:u w:color="000000"/>
        </w:rPr>
        <w:t>s</w:t>
      </w:r>
      <w:r w:rsidRPr="00E40861">
        <w:rPr>
          <w:rFonts w:asciiTheme="minorHAnsi" w:hAnsiTheme="minorHAnsi" w:cstheme="minorHAnsi"/>
          <w:bCs/>
          <w:sz w:val="22"/>
          <w:u w:color="000000"/>
        </w:rPr>
        <w:t xml:space="preserve"> </w:t>
      </w:r>
      <w:r>
        <w:rPr>
          <w:rFonts w:asciiTheme="minorHAnsi" w:hAnsiTheme="minorHAnsi" w:cstheme="minorHAnsi"/>
          <w:sz w:val="22"/>
        </w:rPr>
        <w:t>on demand</w:t>
      </w:r>
      <w:r w:rsidRPr="00E40861">
        <w:rPr>
          <w:rFonts w:asciiTheme="minorHAnsi" w:hAnsiTheme="minorHAnsi" w:cstheme="minorHAnsi"/>
          <w:bCs/>
          <w:sz w:val="22"/>
          <w:u w:color="000000"/>
        </w:rPr>
        <w:t xml:space="preserve"> from home on your computer</w:t>
      </w:r>
      <w:r w:rsidRPr="00E40861">
        <w:rPr>
          <w:rFonts w:asciiTheme="minorHAnsi" w:hAnsiTheme="minorHAnsi" w:cstheme="minorHAnsi"/>
          <w:sz w:val="22"/>
        </w:rPr>
        <w:t xml:space="preserve"> or tablet at your convenience</w:t>
      </w:r>
      <w:r w:rsidRPr="00E40861">
        <w:rPr>
          <w:rFonts w:asciiTheme="minorHAnsi" w:hAnsiTheme="minorHAnsi" w:cstheme="minorHAnsi"/>
          <w:bCs/>
          <w:sz w:val="22"/>
          <w:u w:color="000000"/>
        </w:rPr>
        <w:t>.</w:t>
      </w:r>
    </w:p>
    <w:p w14:paraId="51FF7CB3" w14:textId="77777777" w:rsidR="004D331B" w:rsidRPr="00E40861" w:rsidRDefault="004D331B" w:rsidP="004D331B">
      <w:pPr>
        <w:pStyle w:val="ListParagraph"/>
        <w:spacing w:after="0" w:line="240" w:lineRule="auto"/>
        <w:ind w:left="1080" w:firstLine="0"/>
        <w:contextualSpacing w:val="0"/>
        <w:rPr>
          <w:rFonts w:asciiTheme="minorHAnsi" w:hAnsiTheme="minorHAnsi" w:cstheme="minorHAnsi"/>
          <w:sz w:val="22"/>
        </w:rPr>
      </w:pPr>
      <w:r w:rsidRPr="00E40861">
        <w:rPr>
          <w:rFonts w:asciiTheme="minorHAnsi" w:hAnsiTheme="minorHAnsi" w:cstheme="minorHAnsi"/>
          <w:sz w:val="22"/>
        </w:rPr>
        <w:t>Once registered, the test is available 24/7.</w:t>
      </w:r>
    </w:p>
    <w:p w14:paraId="515FCB99" w14:textId="77777777" w:rsidR="004D331B" w:rsidRPr="00E40861" w:rsidRDefault="004D331B" w:rsidP="004D331B">
      <w:pPr>
        <w:pStyle w:val="ListParagraph"/>
        <w:spacing w:after="0" w:line="240" w:lineRule="auto"/>
        <w:ind w:left="1080" w:firstLine="0"/>
        <w:contextualSpacing w:val="0"/>
        <w:rPr>
          <w:rFonts w:asciiTheme="minorHAnsi" w:hAnsiTheme="minorHAnsi" w:cstheme="minorHAnsi"/>
          <w:sz w:val="22"/>
        </w:rPr>
      </w:pPr>
      <w:bookmarkStart w:id="0" w:name="_Hlk92434581"/>
      <w:r w:rsidRPr="00E40861">
        <w:rPr>
          <w:rFonts w:asciiTheme="minorHAnsi" w:hAnsiTheme="minorHAnsi" w:cstheme="minorHAnsi"/>
          <w:sz w:val="22"/>
        </w:rPr>
        <w:t xml:space="preserve">The tests are timed -- Math </w:t>
      </w:r>
      <w:r>
        <w:rPr>
          <w:rFonts w:asciiTheme="minorHAnsi" w:hAnsiTheme="minorHAnsi" w:cstheme="minorHAnsi"/>
          <w:sz w:val="22"/>
        </w:rPr>
        <w:t xml:space="preserve">is </w:t>
      </w:r>
      <w:r w:rsidRPr="00E40861">
        <w:rPr>
          <w:rFonts w:asciiTheme="minorHAnsi" w:hAnsiTheme="minorHAnsi" w:cstheme="minorHAnsi"/>
          <w:sz w:val="22"/>
        </w:rPr>
        <w:t xml:space="preserve">90 minutes, English </w:t>
      </w:r>
      <w:r>
        <w:rPr>
          <w:rFonts w:asciiTheme="minorHAnsi" w:hAnsiTheme="minorHAnsi" w:cstheme="minorHAnsi"/>
          <w:sz w:val="22"/>
        </w:rPr>
        <w:t xml:space="preserve">is </w:t>
      </w:r>
      <w:r w:rsidRPr="00E40861">
        <w:rPr>
          <w:rFonts w:asciiTheme="minorHAnsi" w:hAnsiTheme="minorHAnsi" w:cstheme="minorHAnsi"/>
          <w:sz w:val="22"/>
        </w:rPr>
        <w:t xml:space="preserve">90 minutes, World Languages </w:t>
      </w:r>
      <w:r>
        <w:rPr>
          <w:rFonts w:asciiTheme="minorHAnsi" w:hAnsiTheme="minorHAnsi" w:cstheme="minorHAnsi"/>
          <w:sz w:val="22"/>
        </w:rPr>
        <w:t xml:space="preserve">is </w:t>
      </w:r>
      <w:r w:rsidRPr="00E40861">
        <w:rPr>
          <w:rFonts w:asciiTheme="minorHAnsi" w:hAnsiTheme="minorHAnsi" w:cstheme="minorHAnsi"/>
          <w:sz w:val="22"/>
        </w:rPr>
        <w:t>60 minutes.</w:t>
      </w:r>
    </w:p>
    <w:bookmarkEnd w:id="0"/>
    <w:p w14:paraId="59DE01D8" w14:textId="371CE930" w:rsidR="004D331B" w:rsidRPr="00AB24D0" w:rsidRDefault="004D331B" w:rsidP="004D331B">
      <w:pPr>
        <w:pStyle w:val="ListParagraph"/>
        <w:numPr>
          <w:ilvl w:val="0"/>
          <w:numId w:val="2"/>
        </w:numPr>
        <w:spacing w:before="120" w:after="0" w:line="240" w:lineRule="auto"/>
        <w:contextualSpacing w:val="0"/>
        <w:rPr>
          <w:rStyle w:val="pseditboxdisponly"/>
          <w:rFonts w:asciiTheme="minorHAnsi" w:hAnsiTheme="minorHAnsi" w:cstheme="minorHAnsi"/>
          <w:b/>
          <w:bCs/>
          <w:color w:val="auto"/>
          <w:sz w:val="22"/>
        </w:rPr>
      </w:pPr>
      <w:r w:rsidRPr="00AB24D0">
        <w:rPr>
          <w:rFonts w:asciiTheme="minorHAnsi" w:hAnsiTheme="minorHAnsi" w:cstheme="minorHAnsi"/>
          <w:b/>
          <w:bCs/>
          <w:color w:val="auto"/>
          <w:sz w:val="22"/>
        </w:rPr>
        <w:t xml:space="preserve">Log into the registration site using your </w:t>
      </w:r>
      <w:r>
        <w:rPr>
          <w:rFonts w:asciiTheme="minorHAnsi" w:hAnsiTheme="minorHAnsi" w:cstheme="minorHAnsi"/>
          <w:b/>
          <w:bCs/>
          <w:color w:val="auto"/>
          <w:sz w:val="22"/>
        </w:rPr>
        <w:t>UWL</w:t>
      </w:r>
      <w:r w:rsidRPr="00AB24D0">
        <w:rPr>
          <w:rFonts w:asciiTheme="minorHAnsi" w:hAnsiTheme="minorHAnsi" w:cstheme="minorHAnsi"/>
          <w:b/>
          <w:bCs/>
          <w:color w:val="auto"/>
          <w:sz w:val="22"/>
        </w:rPr>
        <w:t xml:space="preserve"> NetID.</w:t>
      </w:r>
    </w:p>
    <w:p w14:paraId="34F99AA1" w14:textId="6398930F" w:rsidR="004D331B" w:rsidRPr="00E40861" w:rsidRDefault="004D331B" w:rsidP="004D331B">
      <w:pPr>
        <w:pStyle w:val="ListParagraph"/>
        <w:spacing w:after="0" w:line="240" w:lineRule="auto"/>
        <w:ind w:left="1080" w:firstLine="0"/>
        <w:contextualSpacing w:val="0"/>
        <w:rPr>
          <w:rFonts w:asciiTheme="minorHAnsi" w:hAnsiTheme="minorHAnsi" w:cstheme="minorHAnsi"/>
          <w:i/>
          <w:iCs/>
          <w:sz w:val="22"/>
        </w:rPr>
      </w:pPr>
      <w:r w:rsidRPr="00E40861">
        <w:rPr>
          <w:rStyle w:val="Emphasis"/>
          <w:rFonts w:asciiTheme="minorHAnsi" w:hAnsiTheme="minorHAnsi" w:cstheme="minorHAnsi"/>
          <w:i w:val="0"/>
          <w:iCs w:val="0"/>
          <w:sz w:val="22"/>
        </w:rPr>
        <w:t xml:space="preserve">Your </w:t>
      </w:r>
      <w:r>
        <w:rPr>
          <w:rStyle w:val="Emphasis"/>
          <w:rFonts w:asciiTheme="minorHAnsi" w:hAnsiTheme="minorHAnsi" w:cstheme="minorHAnsi"/>
          <w:i w:val="0"/>
          <w:iCs w:val="0"/>
          <w:sz w:val="22"/>
        </w:rPr>
        <w:t>UWL</w:t>
      </w:r>
      <w:r w:rsidRPr="00E40861">
        <w:rPr>
          <w:rStyle w:val="Emphasis"/>
          <w:rFonts w:asciiTheme="minorHAnsi" w:hAnsiTheme="minorHAnsi" w:cstheme="minorHAnsi"/>
          <w:i w:val="0"/>
          <w:iCs w:val="0"/>
          <w:sz w:val="22"/>
        </w:rPr>
        <w:t xml:space="preserve"> NetID must be active to register for the exam</w:t>
      </w:r>
      <w:r>
        <w:rPr>
          <w:rStyle w:val="Emphasis"/>
          <w:rFonts w:asciiTheme="minorHAnsi" w:hAnsiTheme="minorHAnsi" w:cstheme="minorHAnsi"/>
          <w:i w:val="0"/>
          <w:iCs w:val="0"/>
          <w:sz w:val="22"/>
        </w:rPr>
        <w:t>s</w:t>
      </w:r>
      <w:r w:rsidRPr="00E40861">
        <w:rPr>
          <w:rStyle w:val="Emphasis"/>
          <w:rFonts w:asciiTheme="minorHAnsi" w:hAnsiTheme="minorHAnsi" w:cstheme="minorHAnsi"/>
          <w:i w:val="0"/>
          <w:iCs w:val="0"/>
          <w:sz w:val="22"/>
        </w:rPr>
        <w:t>.</w:t>
      </w:r>
    </w:p>
    <w:p w14:paraId="66ADE030" w14:textId="77777777" w:rsidR="004D331B" w:rsidRPr="00AB24D0" w:rsidRDefault="004D331B" w:rsidP="004D331B">
      <w:pPr>
        <w:pStyle w:val="ListParagraph"/>
        <w:spacing w:after="0" w:line="240" w:lineRule="auto"/>
        <w:ind w:left="1080" w:firstLine="0"/>
        <w:contextualSpacing w:val="0"/>
        <w:rPr>
          <w:rFonts w:asciiTheme="minorHAnsi" w:hAnsiTheme="minorHAnsi" w:cstheme="minorHAnsi"/>
          <w:color w:val="auto"/>
          <w:sz w:val="22"/>
        </w:rPr>
      </w:pPr>
      <w:r w:rsidRPr="00AB24D0">
        <w:rPr>
          <w:rFonts w:asciiTheme="minorHAnsi" w:hAnsiTheme="minorHAnsi" w:cstheme="minorHAnsi"/>
          <w:color w:val="auto"/>
          <w:sz w:val="22"/>
        </w:rPr>
        <w:t>If you have not activated your NetID, do this first.</w:t>
      </w:r>
    </w:p>
    <w:p w14:paraId="377E7924" w14:textId="6B2A9766" w:rsidR="004D331B" w:rsidRPr="00E40861" w:rsidRDefault="004D331B" w:rsidP="004D331B">
      <w:pPr>
        <w:pStyle w:val="ListParagraph"/>
        <w:spacing w:after="0" w:line="240" w:lineRule="auto"/>
        <w:ind w:left="1080" w:firstLine="0"/>
        <w:contextualSpacing w:val="0"/>
        <w:rPr>
          <w:rStyle w:val="Strong"/>
          <w:rFonts w:asciiTheme="minorHAnsi" w:hAnsiTheme="minorHAnsi" w:cstheme="minorHAnsi"/>
          <w:b w:val="0"/>
          <w:bCs w:val="0"/>
          <w:sz w:val="22"/>
        </w:rPr>
      </w:pPr>
      <w:r w:rsidRPr="00E40861">
        <w:rPr>
          <w:rStyle w:val="Strong"/>
          <w:rFonts w:asciiTheme="minorHAnsi" w:hAnsiTheme="minorHAnsi" w:cstheme="minorHAnsi"/>
          <w:b w:val="0"/>
          <w:bCs w:val="0"/>
          <w:sz w:val="22"/>
        </w:rPr>
        <w:t xml:space="preserve">See the </w:t>
      </w:r>
      <w:r w:rsidRPr="00E40861">
        <w:rPr>
          <w:rStyle w:val="Strong"/>
          <w:rFonts w:asciiTheme="minorHAnsi" w:hAnsiTheme="minorHAnsi" w:cstheme="minorHAnsi"/>
          <w:b w:val="0"/>
          <w:bCs w:val="0"/>
          <w:smallCaps/>
          <w:sz w:val="22"/>
        </w:rPr>
        <w:t>Password Management</w:t>
      </w:r>
      <w:r w:rsidRPr="00E40861">
        <w:rPr>
          <w:rStyle w:val="Strong"/>
          <w:rFonts w:asciiTheme="minorHAnsi" w:hAnsiTheme="minorHAnsi" w:cstheme="minorHAnsi"/>
          <w:b w:val="0"/>
          <w:bCs w:val="0"/>
          <w:sz w:val="22"/>
        </w:rPr>
        <w:t xml:space="preserve"> page for information on activating your NetID</w:t>
      </w:r>
      <w:r>
        <w:rPr>
          <w:rStyle w:val="Strong"/>
          <w:rFonts w:asciiTheme="minorHAnsi" w:hAnsiTheme="minorHAnsi" w:cstheme="minorHAnsi"/>
          <w:b w:val="0"/>
          <w:bCs w:val="0"/>
          <w:sz w:val="22"/>
        </w:rPr>
        <w:t>:</w:t>
      </w:r>
      <w:r w:rsidRPr="00194E5B">
        <w:t xml:space="preserve"> </w:t>
      </w:r>
      <w:hyperlink r:id="rId9" w:history="1">
        <w:r w:rsidR="00DF43A1" w:rsidRPr="00DF43A1">
          <w:rPr>
            <w:rStyle w:val="Hyperlink"/>
            <w:rFonts w:asciiTheme="minorHAnsi" w:hAnsiTheme="minorHAnsi" w:cstheme="minorHAnsi"/>
            <w:sz w:val="22"/>
            <w:szCs w:val="24"/>
          </w:rPr>
          <w:t>https://www.uwlax.edu/info/password-reset/</w:t>
        </w:r>
      </w:hyperlink>
      <w:r w:rsidR="00DF43A1" w:rsidRPr="00DF43A1">
        <w:rPr>
          <w:sz w:val="22"/>
          <w:szCs w:val="24"/>
        </w:rPr>
        <w:t xml:space="preserve"> </w:t>
      </w:r>
    </w:p>
    <w:p w14:paraId="13C8826A" w14:textId="77777777" w:rsidR="00045D19" w:rsidRDefault="002F2BFB" w:rsidP="00045D19">
      <w:pPr>
        <w:pStyle w:val="ListParagraph"/>
        <w:numPr>
          <w:ilvl w:val="0"/>
          <w:numId w:val="2"/>
        </w:numPr>
        <w:spacing w:before="80" w:after="0" w:line="240" w:lineRule="auto"/>
        <w:rPr>
          <w:rFonts w:asciiTheme="minorHAnsi" w:hAnsiTheme="minorHAnsi" w:cstheme="minorHAnsi"/>
          <w:b/>
          <w:bCs/>
          <w:sz w:val="22"/>
        </w:rPr>
      </w:pPr>
      <w:r w:rsidRPr="004D331B">
        <w:rPr>
          <w:rFonts w:asciiTheme="minorHAnsi" w:hAnsiTheme="minorHAnsi" w:cstheme="minorHAnsi"/>
          <w:b/>
          <w:bCs/>
          <w:sz w:val="22"/>
        </w:rPr>
        <w:t>Registration for UW p</w:t>
      </w:r>
      <w:r w:rsidR="00543712" w:rsidRPr="004D331B">
        <w:rPr>
          <w:rFonts w:asciiTheme="minorHAnsi" w:hAnsiTheme="minorHAnsi" w:cstheme="minorHAnsi"/>
          <w:b/>
          <w:bCs/>
          <w:sz w:val="22"/>
        </w:rPr>
        <w:t>lacement test</w:t>
      </w:r>
      <w:r w:rsidRPr="004D331B">
        <w:rPr>
          <w:rFonts w:asciiTheme="minorHAnsi" w:hAnsiTheme="minorHAnsi" w:cstheme="minorHAnsi"/>
          <w:b/>
          <w:bCs/>
          <w:sz w:val="22"/>
        </w:rPr>
        <w:t>s</w:t>
      </w:r>
      <w:r w:rsidR="00543712" w:rsidRPr="004D331B">
        <w:rPr>
          <w:rFonts w:asciiTheme="minorHAnsi" w:hAnsiTheme="minorHAnsi" w:cstheme="minorHAnsi"/>
          <w:b/>
          <w:bCs/>
          <w:sz w:val="22"/>
        </w:rPr>
        <w:t xml:space="preserve"> will begin on or about March </w:t>
      </w:r>
      <w:r w:rsidR="00971C43" w:rsidRPr="004D331B">
        <w:rPr>
          <w:rFonts w:asciiTheme="minorHAnsi" w:hAnsiTheme="minorHAnsi" w:cstheme="minorHAnsi"/>
          <w:b/>
          <w:bCs/>
          <w:sz w:val="22"/>
        </w:rPr>
        <w:t>15</w:t>
      </w:r>
      <w:r w:rsidR="00543712" w:rsidRPr="004D331B">
        <w:rPr>
          <w:rFonts w:asciiTheme="minorHAnsi" w:hAnsiTheme="minorHAnsi" w:cstheme="minorHAnsi"/>
          <w:b/>
          <w:bCs/>
          <w:sz w:val="22"/>
        </w:rPr>
        <w:t xml:space="preserve">, </w:t>
      </w:r>
      <w:r w:rsidR="00707C80" w:rsidRPr="004D331B">
        <w:rPr>
          <w:rFonts w:asciiTheme="minorHAnsi" w:hAnsiTheme="minorHAnsi" w:cstheme="minorHAnsi"/>
          <w:b/>
          <w:bCs/>
          <w:sz w:val="22"/>
        </w:rPr>
        <w:t>202</w:t>
      </w:r>
      <w:r w:rsidR="004D331B">
        <w:rPr>
          <w:rFonts w:asciiTheme="minorHAnsi" w:hAnsiTheme="minorHAnsi" w:cstheme="minorHAnsi"/>
          <w:b/>
          <w:bCs/>
          <w:sz w:val="22"/>
        </w:rPr>
        <w:t>5</w:t>
      </w:r>
      <w:r w:rsidR="00572C20" w:rsidRPr="004D331B">
        <w:rPr>
          <w:rFonts w:asciiTheme="minorHAnsi" w:hAnsiTheme="minorHAnsi" w:cstheme="minorHAnsi"/>
          <w:b/>
          <w:bCs/>
          <w:sz w:val="22"/>
        </w:rPr>
        <w:t>.</w:t>
      </w:r>
    </w:p>
    <w:p w14:paraId="31395D69" w14:textId="17182177" w:rsidR="00243DDA" w:rsidRPr="002B3986" w:rsidRDefault="00243DDA" w:rsidP="002B3986">
      <w:pPr>
        <w:pStyle w:val="ListParagraph"/>
        <w:numPr>
          <w:ilvl w:val="1"/>
          <w:numId w:val="2"/>
        </w:numPr>
        <w:spacing w:before="80" w:after="0" w:line="240" w:lineRule="auto"/>
        <w:rPr>
          <w:rStyle w:val="Hyperlink"/>
          <w:rFonts w:asciiTheme="minorHAnsi" w:hAnsiTheme="minorHAnsi" w:cstheme="minorHAnsi"/>
          <w:b/>
          <w:bCs/>
          <w:color w:val="000000"/>
          <w:sz w:val="22"/>
          <w:u w:val="none"/>
        </w:rPr>
      </w:pPr>
      <w:r w:rsidRPr="002B3986">
        <w:rPr>
          <w:rFonts w:asciiTheme="minorHAnsi" w:hAnsiTheme="minorHAnsi" w:cstheme="minorHAnsi"/>
          <w:color w:val="auto"/>
          <w:sz w:val="22"/>
        </w:rPr>
        <w:t xml:space="preserve">Go here to register: </w:t>
      </w:r>
      <w:hyperlink r:id="rId10" w:history="1">
        <w:r w:rsidRPr="002B3986">
          <w:rPr>
            <w:rStyle w:val="Hyperlink"/>
            <w:rFonts w:asciiTheme="minorHAnsi" w:hAnsiTheme="minorHAnsi" w:cstheme="minorHAnsi"/>
            <w:color w:val="auto"/>
            <w:sz w:val="22"/>
          </w:rPr>
          <w:t>https://exams.wisc.edu/placement/regionaltesting/information.php</w:t>
        </w:r>
      </w:hyperlink>
    </w:p>
    <w:p w14:paraId="00C146C9" w14:textId="77777777" w:rsidR="00243DDA" w:rsidRPr="002B3986" w:rsidRDefault="00243DDA" w:rsidP="002B3986">
      <w:pPr>
        <w:pStyle w:val="ListParagraph"/>
        <w:numPr>
          <w:ilvl w:val="2"/>
          <w:numId w:val="2"/>
        </w:numPr>
        <w:spacing w:after="0" w:line="240" w:lineRule="auto"/>
        <w:rPr>
          <w:rFonts w:asciiTheme="minorHAnsi" w:hAnsiTheme="minorHAnsi" w:cstheme="minorHAnsi"/>
          <w:color w:val="auto"/>
          <w:sz w:val="22"/>
          <w:u w:val="single"/>
        </w:rPr>
      </w:pPr>
      <w:r w:rsidRPr="002B3986">
        <w:rPr>
          <w:rFonts w:asciiTheme="minorHAnsi" w:hAnsiTheme="minorHAnsi" w:cstheme="minorHAnsi"/>
          <w:color w:val="auto"/>
          <w:sz w:val="22"/>
        </w:rPr>
        <w:t>The registration system will send you several emails and it is important to use an email account which you check often, and which will remain active after you leave high school.</w:t>
      </w:r>
    </w:p>
    <w:p w14:paraId="11C544FE" w14:textId="77777777" w:rsidR="00243DDA" w:rsidRPr="002B3986" w:rsidRDefault="00243DDA" w:rsidP="002B3986">
      <w:pPr>
        <w:pStyle w:val="ListParagraph"/>
        <w:numPr>
          <w:ilvl w:val="2"/>
          <w:numId w:val="2"/>
        </w:numPr>
        <w:spacing w:after="0" w:line="240" w:lineRule="auto"/>
        <w:rPr>
          <w:rFonts w:asciiTheme="minorHAnsi" w:hAnsiTheme="minorHAnsi" w:cstheme="minorHAnsi"/>
          <w:color w:val="auto"/>
          <w:sz w:val="22"/>
          <w:u w:val="single"/>
        </w:rPr>
      </w:pPr>
      <w:r w:rsidRPr="002B3986">
        <w:rPr>
          <w:rFonts w:asciiTheme="minorHAnsi" w:hAnsiTheme="minorHAnsi" w:cstheme="minorHAnsi"/>
          <w:color w:val="auto"/>
          <w:sz w:val="22"/>
        </w:rPr>
        <w:t>It is best to use a personal email account (not issued by your high school) to register for exams, such as Gmail, Yahoo, Outlook, iCloud, or Hotmail.</w:t>
      </w:r>
    </w:p>
    <w:p w14:paraId="0B435717" w14:textId="77777777" w:rsidR="002B3986" w:rsidRPr="002B3986" w:rsidRDefault="00243DDA" w:rsidP="002B3986">
      <w:pPr>
        <w:pStyle w:val="ListParagraph"/>
        <w:numPr>
          <w:ilvl w:val="2"/>
          <w:numId w:val="2"/>
        </w:numPr>
        <w:spacing w:after="0" w:line="240" w:lineRule="auto"/>
        <w:rPr>
          <w:rFonts w:asciiTheme="minorHAnsi" w:hAnsiTheme="minorHAnsi" w:cstheme="minorHAnsi"/>
          <w:color w:val="auto"/>
          <w:sz w:val="22"/>
          <w:u w:val="single"/>
        </w:rPr>
      </w:pPr>
      <w:r w:rsidRPr="002B3986">
        <w:rPr>
          <w:rFonts w:asciiTheme="minorHAnsi" w:hAnsiTheme="minorHAnsi" w:cstheme="minorHAnsi"/>
          <w:color w:val="auto"/>
          <w:sz w:val="22"/>
        </w:rPr>
        <w:t>Be sure to check your spam or junk folder for the registration confirmation emails.</w:t>
      </w:r>
    </w:p>
    <w:p w14:paraId="190C162C" w14:textId="77777777" w:rsidR="002B3986" w:rsidRDefault="00243DDA" w:rsidP="002B3986">
      <w:pPr>
        <w:pStyle w:val="ListParagraph"/>
        <w:numPr>
          <w:ilvl w:val="1"/>
          <w:numId w:val="2"/>
        </w:numPr>
        <w:spacing w:after="0" w:line="240" w:lineRule="auto"/>
        <w:rPr>
          <w:rStyle w:val="Hyperlink"/>
          <w:rFonts w:asciiTheme="minorHAnsi" w:hAnsiTheme="minorHAnsi" w:cstheme="minorHAnsi"/>
          <w:color w:val="auto"/>
          <w:sz w:val="22"/>
        </w:rPr>
      </w:pPr>
      <w:r w:rsidRPr="002B3986">
        <w:rPr>
          <w:rFonts w:asciiTheme="minorHAnsi" w:hAnsiTheme="minorHAnsi" w:cstheme="minorHAnsi"/>
          <w:color w:val="auto"/>
          <w:sz w:val="22"/>
        </w:rPr>
        <w:t xml:space="preserve">Upon successful registration, an email confirmation will be sent from -- </w:t>
      </w:r>
      <w:hyperlink r:id="rId11" w:history="1">
        <w:r w:rsidRPr="002B3986">
          <w:rPr>
            <w:rStyle w:val="Hyperlink"/>
            <w:rFonts w:asciiTheme="minorHAnsi" w:hAnsiTheme="minorHAnsi" w:cstheme="minorHAnsi"/>
            <w:color w:val="auto"/>
            <w:sz w:val="22"/>
          </w:rPr>
          <w:t>regionaltesting@exams.wisc.edu</w:t>
        </w:r>
      </w:hyperlink>
    </w:p>
    <w:p w14:paraId="62652FCF" w14:textId="77777777" w:rsidR="002B3986" w:rsidRPr="002B3986" w:rsidRDefault="00243DDA" w:rsidP="002B3986">
      <w:pPr>
        <w:pStyle w:val="ListParagraph"/>
        <w:numPr>
          <w:ilvl w:val="1"/>
          <w:numId w:val="2"/>
        </w:numPr>
        <w:spacing w:after="0" w:line="240" w:lineRule="auto"/>
        <w:rPr>
          <w:rFonts w:asciiTheme="minorHAnsi" w:hAnsiTheme="minorHAnsi" w:cstheme="minorHAnsi"/>
          <w:color w:val="auto"/>
          <w:sz w:val="22"/>
          <w:u w:val="single"/>
        </w:rPr>
      </w:pPr>
      <w:r w:rsidRPr="002B3986">
        <w:rPr>
          <w:rFonts w:asciiTheme="minorHAnsi" w:hAnsiTheme="minorHAnsi" w:cstheme="minorHAnsi"/>
          <w:color w:val="auto"/>
          <w:sz w:val="22"/>
        </w:rPr>
        <w:t>After your registration has been confirmed, instructions will be emailed by the test provider,</w:t>
      </w:r>
      <w:r w:rsidRPr="002B3986">
        <w:rPr>
          <w:rFonts w:asciiTheme="minorHAnsi" w:hAnsiTheme="minorHAnsi" w:cstheme="minorHAnsi"/>
          <w:smallCaps/>
          <w:color w:val="auto"/>
          <w:sz w:val="22"/>
        </w:rPr>
        <w:t xml:space="preserve"> </w:t>
      </w:r>
      <w:proofErr w:type="spellStart"/>
      <w:r w:rsidRPr="002B3986">
        <w:rPr>
          <w:rFonts w:asciiTheme="minorHAnsi" w:hAnsiTheme="minorHAnsi" w:cstheme="minorHAnsi"/>
          <w:smallCaps/>
          <w:color w:val="auto"/>
          <w:sz w:val="22"/>
        </w:rPr>
        <w:t>Meazure</w:t>
      </w:r>
      <w:proofErr w:type="spellEnd"/>
      <w:r w:rsidRPr="002B3986">
        <w:rPr>
          <w:rFonts w:asciiTheme="minorHAnsi" w:hAnsiTheme="minorHAnsi" w:cstheme="minorHAnsi"/>
          <w:smallCaps/>
          <w:color w:val="auto"/>
          <w:sz w:val="22"/>
        </w:rPr>
        <w:t xml:space="preserve"> Learning</w:t>
      </w:r>
      <w:r w:rsidRPr="002B3986">
        <w:rPr>
          <w:rFonts w:asciiTheme="minorHAnsi" w:hAnsiTheme="minorHAnsi" w:cstheme="minorHAnsi"/>
          <w:color w:val="auto"/>
          <w:sz w:val="22"/>
        </w:rPr>
        <w:t>.</w:t>
      </w:r>
    </w:p>
    <w:p w14:paraId="639D77AC" w14:textId="4965D33A" w:rsidR="00243DDA" w:rsidRPr="002B3986" w:rsidRDefault="00243DDA" w:rsidP="002B3986">
      <w:pPr>
        <w:pStyle w:val="ListParagraph"/>
        <w:numPr>
          <w:ilvl w:val="2"/>
          <w:numId w:val="2"/>
        </w:numPr>
        <w:spacing w:after="0" w:line="240" w:lineRule="auto"/>
        <w:rPr>
          <w:rStyle w:val="Hyperlink"/>
          <w:rFonts w:asciiTheme="minorHAnsi" w:hAnsiTheme="minorHAnsi" w:cstheme="minorHAnsi"/>
          <w:color w:val="auto"/>
          <w:sz w:val="22"/>
        </w:rPr>
      </w:pPr>
      <w:r w:rsidRPr="002B3986">
        <w:rPr>
          <w:rFonts w:asciiTheme="minorHAnsi" w:hAnsiTheme="minorHAnsi" w:cstheme="minorHAnsi"/>
          <w:color w:val="auto"/>
          <w:sz w:val="22"/>
        </w:rPr>
        <w:t xml:space="preserve">This email will come from -- </w:t>
      </w:r>
      <w:hyperlink r:id="rId12" w:history="1">
        <w:r w:rsidRPr="002B3986">
          <w:rPr>
            <w:rStyle w:val="Hyperlink"/>
            <w:rFonts w:asciiTheme="minorHAnsi" w:hAnsiTheme="minorHAnsi" w:cstheme="minorHAnsi"/>
            <w:color w:val="auto"/>
            <w:sz w:val="22"/>
          </w:rPr>
          <w:t>candidatesupport@meazurelearning.com</w:t>
        </w:r>
      </w:hyperlink>
    </w:p>
    <w:p w14:paraId="2B04E909" w14:textId="04B5E735" w:rsidR="00243DDA" w:rsidRPr="002B3986" w:rsidRDefault="00243DDA" w:rsidP="002B3986">
      <w:pPr>
        <w:pStyle w:val="ListParagraph"/>
        <w:numPr>
          <w:ilvl w:val="2"/>
          <w:numId w:val="2"/>
        </w:numPr>
        <w:spacing w:after="0" w:line="240" w:lineRule="auto"/>
        <w:rPr>
          <w:rFonts w:asciiTheme="minorHAnsi" w:hAnsiTheme="minorHAnsi" w:cstheme="minorHAnsi"/>
          <w:color w:val="auto"/>
          <w:sz w:val="22"/>
        </w:rPr>
      </w:pPr>
      <w:r w:rsidRPr="002B3986">
        <w:rPr>
          <w:rFonts w:asciiTheme="minorHAnsi" w:hAnsiTheme="minorHAnsi" w:cstheme="minorHAnsi"/>
          <w:color w:val="auto"/>
          <w:sz w:val="22"/>
        </w:rPr>
        <w:t>It will contain a link to the exam, your username (your UWL NetID) and a password to launch your exams that is unique to you (different from your UWL NetID password).</w:t>
      </w:r>
    </w:p>
    <w:p w14:paraId="3BEDD359" w14:textId="7F24F5DC" w:rsidR="005D0BE6" w:rsidRPr="00E40861" w:rsidRDefault="005D0BE6" w:rsidP="007B1E2A">
      <w:pPr>
        <w:pStyle w:val="ListParagraph"/>
        <w:numPr>
          <w:ilvl w:val="0"/>
          <w:numId w:val="3"/>
        </w:numPr>
        <w:spacing w:before="80" w:after="0" w:line="240" w:lineRule="auto"/>
        <w:ind w:left="720"/>
        <w:contextualSpacing w:val="0"/>
        <w:rPr>
          <w:rFonts w:asciiTheme="minorHAnsi" w:hAnsiTheme="minorHAnsi" w:cstheme="minorHAnsi"/>
          <w:b/>
          <w:bCs/>
          <w:sz w:val="22"/>
        </w:rPr>
      </w:pPr>
      <w:r w:rsidRPr="00E40861">
        <w:rPr>
          <w:rFonts w:asciiTheme="minorHAnsi" w:hAnsiTheme="minorHAnsi" w:cstheme="minorHAnsi"/>
          <w:b/>
          <w:bCs/>
          <w:sz w:val="22"/>
        </w:rPr>
        <w:t xml:space="preserve">Please </w:t>
      </w:r>
      <w:r w:rsidR="00122DB5">
        <w:rPr>
          <w:rFonts w:asciiTheme="minorHAnsi" w:hAnsiTheme="minorHAnsi" w:cstheme="minorHAnsi"/>
          <w:b/>
          <w:bCs/>
          <w:sz w:val="22"/>
        </w:rPr>
        <w:t>study</w:t>
      </w:r>
      <w:r w:rsidRPr="00E40861">
        <w:rPr>
          <w:rFonts w:asciiTheme="minorHAnsi" w:hAnsiTheme="minorHAnsi" w:cstheme="minorHAnsi"/>
          <w:b/>
          <w:bCs/>
          <w:sz w:val="22"/>
        </w:rPr>
        <w:t xml:space="preserve"> before taking the tests</w:t>
      </w:r>
      <w:r w:rsidR="000E70A9">
        <w:rPr>
          <w:rFonts w:asciiTheme="minorHAnsi" w:hAnsiTheme="minorHAnsi" w:cstheme="minorHAnsi"/>
          <w:b/>
          <w:bCs/>
          <w:sz w:val="22"/>
        </w:rPr>
        <w:t>. S</w:t>
      </w:r>
      <w:r w:rsidRPr="00E40861">
        <w:rPr>
          <w:rFonts w:asciiTheme="minorHAnsi" w:hAnsiTheme="minorHAnsi" w:cstheme="minorHAnsi"/>
          <w:b/>
          <w:bCs/>
          <w:sz w:val="22"/>
        </w:rPr>
        <w:t xml:space="preserve">ample exams are available </w:t>
      </w:r>
      <w:r w:rsidR="000E70A9">
        <w:rPr>
          <w:rFonts w:asciiTheme="minorHAnsi" w:hAnsiTheme="minorHAnsi" w:cstheme="minorHAnsi"/>
          <w:b/>
          <w:bCs/>
          <w:sz w:val="22"/>
        </w:rPr>
        <w:t xml:space="preserve">with </w:t>
      </w:r>
      <w:r w:rsidRPr="00E40861">
        <w:rPr>
          <w:rFonts w:asciiTheme="minorHAnsi" w:hAnsiTheme="minorHAnsi" w:cstheme="minorHAnsi"/>
          <w:b/>
          <w:bCs/>
          <w:sz w:val="22"/>
        </w:rPr>
        <w:t>answers at the en</w:t>
      </w:r>
      <w:r w:rsidR="000E70A9">
        <w:rPr>
          <w:rFonts w:asciiTheme="minorHAnsi" w:hAnsiTheme="minorHAnsi" w:cstheme="minorHAnsi"/>
          <w:b/>
          <w:bCs/>
          <w:sz w:val="22"/>
        </w:rPr>
        <w:t>d:</w:t>
      </w:r>
    </w:p>
    <w:p w14:paraId="2DD1D5D3" w14:textId="79A6163A" w:rsidR="005D0BE6" w:rsidRDefault="002F40D5" w:rsidP="007B1E2A">
      <w:pPr>
        <w:pStyle w:val="ListParagraph"/>
        <w:spacing w:after="120" w:line="240" w:lineRule="auto"/>
        <w:ind w:left="1080" w:firstLine="0"/>
        <w:contextualSpacing w:val="0"/>
        <w:rPr>
          <w:rStyle w:val="Hyperlink"/>
          <w:rFonts w:asciiTheme="minorHAnsi" w:hAnsiTheme="minorHAnsi" w:cstheme="minorHAnsi"/>
          <w:sz w:val="22"/>
        </w:rPr>
      </w:pPr>
      <w:hyperlink r:id="rId13" w:history="1">
        <w:r w:rsidRPr="00E40861">
          <w:rPr>
            <w:rStyle w:val="Hyperlink"/>
            <w:rFonts w:asciiTheme="minorHAnsi" w:hAnsiTheme="minorHAnsi" w:cstheme="minorHAnsi"/>
            <w:sz w:val="22"/>
          </w:rPr>
          <w:t>https://testing.wisc.edu/centerpages/contentsofplacementtests.html</w:t>
        </w:r>
      </w:hyperlink>
    </w:p>
    <w:p w14:paraId="6E54A848" w14:textId="77777777" w:rsidR="00DD67F7" w:rsidRDefault="00DD67F7" w:rsidP="007B1E2A">
      <w:pPr>
        <w:pStyle w:val="ListParagraph"/>
        <w:spacing w:after="120" w:line="240" w:lineRule="auto"/>
        <w:ind w:left="1080" w:firstLine="0"/>
        <w:contextualSpacing w:val="0"/>
        <w:rPr>
          <w:rStyle w:val="Hyperlink"/>
          <w:rFonts w:asciiTheme="minorHAnsi" w:hAnsiTheme="minorHAnsi" w:cstheme="minorHAnsi"/>
          <w:sz w:val="22"/>
        </w:rPr>
      </w:pPr>
    </w:p>
    <w:p w14:paraId="2A40AD9F" w14:textId="77777777" w:rsidR="005442D0" w:rsidRDefault="005442D0" w:rsidP="007B1E2A">
      <w:pPr>
        <w:pStyle w:val="ListParagraph"/>
        <w:spacing w:after="120" w:line="240" w:lineRule="auto"/>
        <w:ind w:left="1080" w:firstLine="0"/>
        <w:contextualSpacing w:val="0"/>
        <w:rPr>
          <w:rStyle w:val="Hyperlink"/>
          <w:rFonts w:asciiTheme="minorHAnsi" w:hAnsiTheme="minorHAnsi" w:cstheme="minorHAnsi"/>
          <w:sz w:val="22"/>
        </w:rPr>
      </w:pPr>
    </w:p>
    <w:p w14:paraId="5088D51B" w14:textId="4D730938" w:rsidR="00DD67F7" w:rsidRPr="00DD67F7" w:rsidRDefault="005442D0" w:rsidP="00DD67F7">
      <w:pPr>
        <w:spacing w:before="120" w:after="0" w:line="240" w:lineRule="auto"/>
        <w:ind w:left="0" w:firstLine="0"/>
        <w:jc w:val="center"/>
        <w:rPr>
          <w:rFonts w:asciiTheme="minorHAnsi" w:hAnsiTheme="minorHAnsi" w:cstheme="minorHAnsi"/>
          <w:b/>
          <w:bCs/>
          <w:i/>
          <w:iCs/>
          <w:sz w:val="22"/>
          <w:szCs w:val="24"/>
        </w:rPr>
      </w:pPr>
      <w:r>
        <w:rPr>
          <w:rFonts w:asciiTheme="minorHAnsi" w:hAnsiTheme="minorHAnsi" w:cstheme="minorHAnsi"/>
          <w:b/>
          <w:bCs/>
          <w:i/>
          <w:iCs/>
          <w:sz w:val="22"/>
          <w:szCs w:val="24"/>
        </w:rPr>
        <w:t xml:space="preserve">FLIP </w:t>
      </w:r>
      <w:r w:rsidR="00DD67F7" w:rsidRPr="00DD67F7">
        <w:rPr>
          <w:rFonts w:asciiTheme="minorHAnsi" w:hAnsiTheme="minorHAnsi" w:cstheme="minorHAnsi"/>
          <w:b/>
          <w:bCs/>
          <w:i/>
          <w:iCs/>
          <w:sz w:val="22"/>
          <w:szCs w:val="24"/>
        </w:rPr>
        <w:t>OVER</w:t>
      </w:r>
      <w:r>
        <w:rPr>
          <w:rFonts w:asciiTheme="minorHAnsi" w:hAnsiTheme="minorHAnsi" w:cstheme="minorHAnsi"/>
          <w:b/>
          <w:bCs/>
          <w:i/>
          <w:iCs/>
          <w:sz w:val="22"/>
          <w:szCs w:val="24"/>
        </w:rPr>
        <w:t xml:space="preserve"> </w:t>
      </w:r>
      <w:r w:rsidRPr="005442D0">
        <w:rPr>
          <w:rFonts w:asciiTheme="minorHAnsi" w:hAnsiTheme="minorHAnsi" w:cstheme="minorHAnsi"/>
          <w:b/>
          <w:bCs/>
          <w:i/>
          <w:iCs/>
          <w:sz w:val="22"/>
          <w:szCs w:val="24"/>
        </w:rPr>
        <w:sym w:font="Wingdings" w:char="F0E0"/>
      </w:r>
    </w:p>
    <w:p w14:paraId="1C03D2FF" w14:textId="2C645376" w:rsidR="00F83292" w:rsidRPr="00FA520C" w:rsidRDefault="00DD67F7" w:rsidP="00F83292">
      <w:pPr>
        <w:spacing w:before="120" w:after="0" w:line="240" w:lineRule="auto"/>
        <w:ind w:left="0" w:firstLine="0"/>
        <w:rPr>
          <w:rFonts w:asciiTheme="minorHAnsi" w:hAnsiTheme="minorHAnsi" w:cstheme="minorHAnsi"/>
          <w:sz w:val="22"/>
          <w:szCs w:val="24"/>
        </w:rPr>
      </w:pPr>
      <w:r>
        <w:rPr>
          <w:rFonts w:asciiTheme="minorHAnsi" w:hAnsiTheme="minorHAnsi" w:cstheme="minorHAnsi"/>
          <w:b/>
          <w:bCs/>
          <w:sz w:val="22"/>
          <w:szCs w:val="24"/>
        </w:rPr>
        <w:lastRenderedPageBreak/>
        <w:t>S</w:t>
      </w:r>
      <w:r w:rsidR="00F83292" w:rsidRPr="00FA520C">
        <w:rPr>
          <w:rFonts w:asciiTheme="minorHAnsi" w:hAnsiTheme="minorHAnsi" w:cstheme="minorHAnsi"/>
          <w:b/>
          <w:bCs/>
          <w:sz w:val="22"/>
          <w:szCs w:val="24"/>
        </w:rPr>
        <w:t>CORING:</w:t>
      </w:r>
    </w:p>
    <w:p w14:paraId="59C22F51" w14:textId="599238AD" w:rsidR="00F83292" w:rsidRPr="00FA520C" w:rsidRDefault="00F83292" w:rsidP="00F83292">
      <w:pPr>
        <w:spacing w:after="0" w:line="240" w:lineRule="auto"/>
        <w:ind w:left="720" w:firstLine="0"/>
        <w:rPr>
          <w:rFonts w:asciiTheme="minorHAnsi" w:hAnsiTheme="minorHAnsi" w:cstheme="minorHAnsi"/>
          <w:sz w:val="22"/>
          <w:szCs w:val="24"/>
        </w:rPr>
      </w:pPr>
      <w:r w:rsidRPr="00FA520C">
        <w:rPr>
          <w:rFonts w:asciiTheme="minorHAnsi" w:hAnsiTheme="minorHAnsi" w:cstheme="minorHAnsi"/>
          <w:sz w:val="22"/>
          <w:szCs w:val="24"/>
        </w:rPr>
        <w:t xml:space="preserve">You will designate </w:t>
      </w:r>
      <w:r w:rsidR="003F316D">
        <w:rPr>
          <w:rFonts w:asciiTheme="minorHAnsi" w:hAnsiTheme="minorHAnsi" w:cstheme="minorHAnsi"/>
          <w:sz w:val="22"/>
          <w:szCs w:val="24"/>
        </w:rPr>
        <w:t>UWL</w:t>
      </w:r>
      <w:r w:rsidRPr="00FA520C">
        <w:rPr>
          <w:rFonts w:asciiTheme="minorHAnsi" w:hAnsiTheme="minorHAnsi" w:cstheme="minorHAnsi"/>
          <w:sz w:val="22"/>
          <w:szCs w:val="24"/>
        </w:rPr>
        <w:t xml:space="preserve"> as the score recipient when you register.</w:t>
      </w:r>
    </w:p>
    <w:p w14:paraId="099E167D" w14:textId="47F8ECE9" w:rsidR="00F83292" w:rsidRPr="00FA520C" w:rsidRDefault="00F83292" w:rsidP="00F83292">
      <w:pPr>
        <w:spacing w:after="0" w:line="240" w:lineRule="auto"/>
        <w:ind w:left="720" w:firstLine="0"/>
        <w:rPr>
          <w:rFonts w:asciiTheme="minorHAnsi" w:hAnsiTheme="minorHAnsi" w:cstheme="minorHAnsi"/>
          <w:sz w:val="22"/>
          <w:szCs w:val="24"/>
        </w:rPr>
      </w:pPr>
      <w:r w:rsidRPr="00FA520C">
        <w:rPr>
          <w:rFonts w:asciiTheme="minorHAnsi" w:hAnsiTheme="minorHAnsi" w:cstheme="minorHAnsi"/>
          <w:sz w:val="22"/>
          <w:szCs w:val="24"/>
        </w:rPr>
        <w:t xml:space="preserve">Upon completion of the test, be sure to click the </w:t>
      </w:r>
      <w:r w:rsidRPr="00FA520C">
        <w:rPr>
          <w:rFonts w:asciiTheme="minorHAnsi" w:hAnsiTheme="minorHAnsi" w:cstheme="minorHAnsi"/>
          <w:b/>
          <w:bCs/>
          <w:smallCaps/>
          <w:sz w:val="22"/>
          <w:szCs w:val="24"/>
        </w:rPr>
        <w:t>Submit</w:t>
      </w:r>
      <w:r w:rsidRPr="00FA520C">
        <w:rPr>
          <w:rFonts w:asciiTheme="minorHAnsi" w:hAnsiTheme="minorHAnsi" w:cstheme="minorHAnsi"/>
          <w:sz w:val="22"/>
          <w:szCs w:val="24"/>
        </w:rPr>
        <w:t xml:space="preserve"> button to upload your responses.</w:t>
      </w:r>
    </w:p>
    <w:p w14:paraId="10D167A5" w14:textId="59951FCF" w:rsidR="00F83292" w:rsidRPr="00FA520C" w:rsidRDefault="00F83292" w:rsidP="00F83292">
      <w:pPr>
        <w:spacing w:after="0" w:line="240" w:lineRule="auto"/>
        <w:ind w:left="720" w:firstLine="0"/>
        <w:rPr>
          <w:rFonts w:asciiTheme="minorHAnsi" w:hAnsiTheme="minorHAnsi" w:cstheme="minorHAnsi"/>
          <w:sz w:val="22"/>
          <w:szCs w:val="24"/>
        </w:rPr>
      </w:pPr>
      <w:r w:rsidRPr="00FA520C">
        <w:rPr>
          <w:rFonts w:asciiTheme="minorHAnsi" w:hAnsiTheme="minorHAnsi" w:cstheme="minorHAnsi"/>
          <w:sz w:val="22"/>
          <w:szCs w:val="24"/>
        </w:rPr>
        <w:t xml:space="preserve">If you do not </w:t>
      </w:r>
      <w:r w:rsidRPr="00FA520C">
        <w:rPr>
          <w:rFonts w:asciiTheme="minorHAnsi" w:hAnsiTheme="minorHAnsi" w:cstheme="minorHAnsi"/>
          <w:b/>
          <w:bCs/>
          <w:smallCaps/>
          <w:sz w:val="22"/>
          <w:szCs w:val="24"/>
        </w:rPr>
        <w:t>Submit</w:t>
      </w:r>
      <w:r w:rsidRPr="00FA520C">
        <w:rPr>
          <w:rFonts w:asciiTheme="minorHAnsi" w:hAnsiTheme="minorHAnsi" w:cstheme="minorHAnsi"/>
          <w:sz w:val="22"/>
          <w:szCs w:val="24"/>
        </w:rPr>
        <w:t xml:space="preserve">, your exam will not be complete, and scores may not be sent to </w:t>
      </w:r>
      <w:r w:rsidR="003F316D">
        <w:rPr>
          <w:rFonts w:asciiTheme="minorHAnsi" w:hAnsiTheme="minorHAnsi" w:cstheme="minorHAnsi"/>
          <w:sz w:val="22"/>
          <w:szCs w:val="24"/>
        </w:rPr>
        <w:t>UWL</w:t>
      </w:r>
      <w:r w:rsidRPr="00FA520C">
        <w:rPr>
          <w:rFonts w:asciiTheme="minorHAnsi" w:hAnsiTheme="minorHAnsi" w:cstheme="minorHAnsi"/>
          <w:sz w:val="22"/>
          <w:szCs w:val="24"/>
        </w:rPr>
        <w:t>.</w:t>
      </w:r>
    </w:p>
    <w:p w14:paraId="2CC2ADC2" w14:textId="77777777" w:rsidR="00F83292" w:rsidRPr="00FA520C" w:rsidRDefault="00F83292" w:rsidP="00F83292">
      <w:pPr>
        <w:spacing w:after="0" w:line="240" w:lineRule="auto"/>
        <w:ind w:left="720" w:firstLine="0"/>
        <w:rPr>
          <w:rFonts w:asciiTheme="minorHAnsi" w:hAnsiTheme="minorHAnsi" w:cstheme="minorHAnsi"/>
          <w:sz w:val="22"/>
          <w:szCs w:val="24"/>
        </w:rPr>
      </w:pPr>
      <w:r w:rsidRPr="00FA520C">
        <w:rPr>
          <w:rFonts w:asciiTheme="minorHAnsi" w:hAnsiTheme="minorHAnsi" w:cstheme="minorHAnsi"/>
          <w:sz w:val="22"/>
          <w:szCs w:val="24"/>
        </w:rPr>
        <w:t>You will receive a printout of your scores at START in June.</w:t>
      </w:r>
    </w:p>
    <w:p w14:paraId="14882BB6" w14:textId="77777777" w:rsidR="00F83292" w:rsidRPr="00FA520C" w:rsidRDefault="00F83292" w:rsidP="00F83292">
      <w:pPr>
        <w:spacing w:before="120" w:after="0" w:line="240" w:lineRule="auto"/>
        <w:ind w:left="0" w:firstLine="0"/>
        <w:rPr>
          <w:rFonts w:asciiTheme="minorHAnsi" w:hAnsiTheme="minorHAnsi" w:cstheme="minorHAnsi"/>
          <w:sz w:val="22"/>
          <w:szCs w:val="24"/>
        </w:rPr>
      </w:pPr>
      <w:r w:rsidRPr="00FA520C">
        <w:rPr>
          <w:rFonts w:asciiTheme="minorHAnsi" w:hAnsiTheme="minorHAnsi" w:cstheme="minorHAnsi"/>
          <w:b/>
          <w:bCs/>
          <w:sz w:val="22"/>
          <w:szCs w:val="24"/>
        </w:rPr>
        <w:t>FEE:</w:t>
      </w:r>
    </w:p>
    <w:p w14:paraId="47018F9A" w14:textId="77777777" w:rsidR="00F83292" w:rsidRPr="00FA520C" w:rsidRDefault="00F83292" w:rsidP="00F83292">
      <w:pPr>
        <w:spacing w:after="0" w:line="240" w:lineRule="auto"/>
        <w:ind w:left="720" w:firstLine="0"/>
        <w:rPr>
          <w:rFonts w:asciiTheme="minorHAnsi" w:hAnsiTheme="minorHAnsi" w:cstheme="minorHAnsi"/>
          <w:sz w:val="22"/>
          <w:szCs w:val="24"/>
        </w:rPr>
      </w:pPr>
      <w:r w:rsidRPr="00FA520C">
        <w:rPr>
          <w:rFonts w:asciiTheme="minorHAnsi" w:hAnsiTheme="minorHAnsi" w:cstheme="minorHAnsi"/>
          <w:sz w:val="22"/>
          <w:szCs w:val="24"/>
        </w:rPr>
        <w:t xml:space="preserve">You will </w:t>
      </w:r>
      <w:r w:rsidRPr="00FA520C">
        <w:rPr>
          <w:rFonts w:asciiTheme="minorHAnsi" w:hAnsiTheme="minorHAnsi" w:cstheme="minorHAnsi"/>
          <w:b/>
          <w:bCs/>
          <w:sz w:val="22"/>
          <w:szCs w:val="24"/>
          <w:u w:val="single"/>
        </w:rPr>
        <w:t>not</w:t>
      </w:r>
      <w:r w:rsidRPr="00FA520C">
        <w:rPr>
          <w:rFonts w:asciiTheme="minorHAnsi" w:hAnsiTheme="minorHAnsi" w:cstheme="minorHAnsi"/>
          <w:sz w:val="22"/>
          <w:szCs w:val="24"/>
        </w:rPr>
        <w:t xml:space="preserve"> pay a fee when you register or when you take the tests.</w:t>
      </w:r>
    </w:p>
    <w:p w14:paraId="21EEE069" w14:textId="48F235AB" w:rsidR="00F83292" w:rsidRPr="00FA520C" w:rsidRDefault="00F83292" w:rsidP="00F83292">
      <w:pPr>
        <w:spacing w:after="0" w:line="240" w:lineRule="auto"/>
        <w:ind w:left="720" w:firstLine="0"/>
        <w:rPr>
          <w:rFonts w:asciiTheme="minorHAnsi" w:hAnsiTheme="minorHAnsi" w:cstheme="minorHAnsi"/>
          <w:sz w:val="22"/>
          <w:szCs w:val="24"/>
        </w:rPr>
      </w:pPr>
      <w:r w:rsidRPr="00AB24D0">
        <w:rPr>
          <w:rFonts w:asciiTheme="minorHAnsi" w:hAnsiTheme="minorHAnsi" w:cstheme="minorHAnsi"/>
          <w:sz w:val="22"/>
          <w:szCs w:val="24"/>
        </w:rPr>
        <w:t xml:space="preserve">A </w:t>
      </w:r>
      <w:r w:rsidRPr="00AB24D0">
        <w:rPr>
          <w:rFonts w:asciiTheme="minorHAnsi" w:hAnsiTheme="minorHAnsi" w:cstheme="minorHAnsi"/>
          <w:i/>
          <w:iCs/>
          <w:smallCaps/>
          <w:sz w:val="22"/>
          <w:szCs w:val="24"/>
        </w:rPr>
        <w:t>Placement Test Development</w:t>
      </w:r>
      <w:r w:rsidRPr="00AB24D0">
        <w:rPr>
          <w:rFonts w:asciiTheme="minorHAnsi" w:hAnsiTheme="minorHAnsi" w:cstheme="minorHAnsi"/>
          <w:i/>
          <w:iCs/>
          <w:sz w:val="22"/>
          <w:szCs w:val="24"/>
        </w:rPr>
        <w:t xml:space="preserve"> </w:t>
      </w:r>
      <w:r w:rsidRPr="00AB24D0">
        <w:rPr>
          <w:rFonts w:asciiTheme="minorHAnsi" w:hAnsiTheme="minorHAnsi" w:cstheme="minorHAnsi"/>
          <w:i/>
          <w:iCs/>
          <w:smallCaps/>
          <w:sz w:val="22"/>
          <w:szCs w:val="24"/>
        </w:rPr>
        <w:t>Fee</w:t>
      </w:r>
      <w:r w:rsidRPr="00AB24D0">
        <w:rPr>
          <w:rFonts w:asciiTheme="minorHAnsi" w:hAnsiTheme="minorHAnsi" w:cstheme="minorHAnsi"/>
          <w:sz w:val="22"/>
          <w:szCs w:val="24"/>
        </w:rPr>
        <w:t xml:space="preserve"> of $</w:t>
      </w:r>
      <w:r w:rsidR="007A11B3">
        <w:rPr>
          <w:rFonts w:asciiTheme="minorHAnsi" w:hAnsiTheme="minorHAnsi" w:cstheme="minorHAnsi"/>
          <w:sz w:val="22"/>
          <w:szCs w:val="24"/>
        </w:rPr>
        <w:t>50</w:t>
      </w:r>
      <w:r w:rsidRPr="00AB24D0">
        <w:rPr>
          <w:rFonts w:asciiTheme="minorHAnsi" w:hAnsiTheme="minorHAnsi" w:cstheme="minorHAnsi"/>
          <w:sz w:val="22"/>
          <w:szCs w:val="24"/>
        </w:rPr>
        <w:t xml:space="preserve"> </w:t>
      </w:r>
      <w:r w:rsidR="00DF454D">
        <w:rPr>
          <w:rFonts w:asciiTheme="minorHAnsi" w:hAnsiTheme="minorHAnsi" w:cstheme="minorHAnsi"/>
          <w:sz w:val="22"/>
          <w:szCs w:val="24"/>
        </w:rPr>
        <w:t>will be</w:t>
      </w:r>
      <w:r w:rsidRPr="00AB24D0">
        <w:rPr>
          <w:rFonts w:asciiTheme="minorHAnsi" w:hAnsiTheme="minorHAnsi" w:cstheme="minorHAnsi"/>
          <w:sz w:val="22"/>
          <w:szCs w:val="24"/>
        </w:rPr>
        <w:t xml:space="preserve"> </w:t>
      </w:r>
      <w:r w:rsidR="00DF454D">
        <w:rPr>
          <w:rFonts w:asciiTheme="minorHAnsi" w:hAnsiTheme="minorHAnsi" w:cstheme="minorHAnsi"/>
          <w:sz w:val="22"/>
          <w:szCs w:val="24"/>
        </w:rPr>
        <w:t>charged</w:t>
      </w:r>
      <w:r w:rsidRPr="00AB24D0">
        <w:rPr>
          <w:rFonts w:asciiTheme="minorHAnsi" w:hAnsiTheme="minorHAnsi" w:cstheme="minorHAnsi"/>
          <w:sz w:val="22"/>
          <w:szCs w:val="24"/>
        </w:rPr>
        <w:t xml:space="preserve"> to your first </w:t>
      </w:r>
      <w:r w:rsidR="001C7993">
        <w:rPr>
          <w:rFonts w:asciiTheme="minorHAnsi" w:hAnsiTheme="minorHAnsi" w:cstheme="minorHAnsi"/>
          <w:sz w:val="22"/>
          <w:szCs w:val="24"/>
        </w:rPr>
        <w:t xml:space="preserve">UWL </w:t>
      </w:r>
      <w:r w:rsidR="00352D74" w:rsidRPr="00AB24D0">
        <w:rPr>
          <w:rFonts w:asciiTheme="minorHAnsi" w:hAnsiTheme="minorHAnsi" w:cstheme="minorHAnsi"/>
          <w:sz w:val="22"/>
          <w:szCs w:val="24"/>
        </w:rPr>
        <w:t>b</w:t>
      </w:r>
      <w:r w:rsidRPr="00AB24D0">
        <w:rPr>
          <w:rFonts w:asciiTheme="minorHAnsi" w:hAnsiTheme="minorHAnsi" w:cstheme="minorHAnsi"/>
          <w:sz w:val="22"/>
          <w:szCs w:val="24"/>
        </w:rPr>
        <w:t>ill in the fall.</w:t>
      </w:r>
    </w:p>
    <w:p w14:paraId="6423F156" w14:textId="77777777" w:rsidR="00F83292" w:rsidRPr="00FA520C" w:rsidRDefault="00F83292" w:rsidP="00F83292">
      <w:pPr>
        <w:spacing w:after="0" w:line="240" w:lineRule="auto"/>
        <w:ind w:left="720" w:firstLine="0"/>
        <w:rPr>
          <w:rFonts w:asciiTheme="minorHAnsi" w:hAnsiTheme="minorHAnsi" w:cstheme="minorHAnsi"/>
          <w:sz w:val="22"/>
          <w:szCs w:val="24"/>
        </w:rPr>
      </w:pPr>
      <w:r w:rsidRPr="00FA520C">
        <w:rPr>
          <w:rFonts w:asciiTheme="minorHAnsi" w:hAnsiTheme="minorHAnsi" w:cstheme="minorHAnsi"/>
          <w:sz w:val="22"/>
          <w:szCs w:val="24"/>
        </w:rPr>
        <w:t>This fee covers the authoring, development, licensing, delivery, administration, and scoring of the tests.</w:t>
      </w:r>
    </w:p>
    <w:p w14:paraId="51EE5E3C" w14:textId="76382F79" w:rsidR="00F83292" w:rsidRPr="00FA520C" w:rsidRDefault="00F83292" w:rsidP="00F83292">
      <w:pPr>
        <w:spacing w:before="120" w:after="0" w:line="240" w:lineRule="auto"/>
        <w:ind w:left="0" w:firstLine="0"/>
        <w:rPr>
          <w:rFonts w:asciiTheme="minorHAnsi" w:hAnsiTheme="minorHAnsi" w:cstheme="minorHAnsi"/>
          <w:sz w:val="22"/>
          <w:szCs w:val="24"/>
        </w:rPr>
      </w:pPr>
      <w:r w:rsidRPr="00FA520C">
        <w:rPr>
          <w:rFonts w:asciiTheme="minorHAnsi" w:hAnsiTheme="minorHAnsi" w:cstheme="minorHAnsi"/>
          <w:b/>
          <w:bCs/>
          <w:sz w:val="22"/>
          <w:szCs w:val="24"/>
        </w:rPr>
        <w:t>TEST TIPS</w:t>
      </w:r>
      <w:r w:rsidR="00230A4D">
        <w:rPr>
          <w:rFonts w:asciiTheme="minorHAnsi" w:hAnsiTheme="minorHAnsi" w:cstheme="minorHAnsi"/>
          <w:b/>
          <w:bCs/>
          <w:sz w:val="22"/>
          <w:szCs w:val="24"/>
        </w:rPr>
        <w:t>:</w:t>
      </w:r>
    </w:p>
    <w:p w14:paraId="40A21683" w14:textId="4CBC388C" w:rsidR="00F83292" w:rsidRPr="00FA520C" w:rsidRDefault="00F83292" w:rsidP="00F83292">
      <w:pPr>
        <w:spacing w:after="0" w:line="240" w:lineRule="auto"/>
        <w:ind w:left="1440" w:hanging="720"/>
        <w:rPr>
          <w:rFonts w:asciiTheme="minorHAnsi" w:hAnsiTheme="minorHAnsi" w:cstheme="minorHAnsi"/>
          <w:sz w:val="22"/>
          <w:szCs w:val="24"/>
        </w:rPr>
      </w:pPr>
      <w:r w:rsidRPr="00FA520C">
        <w:rPr>
          <w:rFonts w:asciiTheme="minorHAnsi" w:hAnsiTheme="minorHAnsi" w:cstheme="minorHAnsi"/>
          <w:b/>
          <w:bCs/>
          <w:sz w:val="22"/>
          <w:szCs w:val="24"/>
        </w:rPr>
        <w:t>Browser</w:t>
      </w:r>
      <w:r w:rsidR="00C47A67">
        <w:rPr>
          <w:rFonts w:asciiTheme="minorHAnsi" w:hAnsiTheme="minorHAnsi" w:cstheme="minorHAnsi"/>
          <w:b/>
          <w:bCs/>
          <w:sz w:val="22"/>
          <w:szCs w:val="24"/>
        </w:rPr>
        <w:t xml:space="preserve">: </w:t>
      </w:r>
      <w:r w:rsidRPr="00FA520C">
        <w:rPr>
          <w:rFonts w:asciiTheme="minorHAnsi" w:hAnsiTheme="minorHAnsi" w:cstheme="minorHAnsi"/>
          <w:sz w:val="22"/>
          <w:szCs w:val="24"/>
        </w:rPr>
        <w:t xml:space="preserve">Any browser should work. We recommend Edge, </w:t>
      </w:r>
      <w:r w:rsidR="007A11B3" w:rsidRPr="00FA520C">
        <w:rPr>
          <w:rFonts w:asciiTheme="minorHAnsi" w:hAnsiTheme="minorHAnsi" w:cstheme="minorHAnsi"/>
          <w:sz w:val="22"/>
          <w:szCs w:val="24"/>
        </w:rPr>
        <w:t>Safari,</w:t>
      </w:r>
      <w:r w:rsidRPr="00FA520C">
        <w:rPr>
          <w:rFonts w:asciiTheme="minorHAnsi" w:hAnsiTheme="minorHAnsi" w:cstheme="minorHAnsi"/>
          <w:sz w:val="22"/>
          <w:szCs w:val="24"/>
        </w:rPr>
        <w:t xml:space="preserve"> or Firefox.</w:t>
      </w:r>
    </w:p>
    <w:p w14:paraId="25467CF4" w14:textId="64E4A849" w:rsidR="00F83292" w:rsidRPr="00FA520C" w:rsidRDefault="00F83292" w:rsidP="00F83292">
      <w:pPr>
        <w:spacing w:after="0" w:line="240" w:lineRule="auto"/>
        <w:ind w:left="1440" w:hanging="720"/>
        <w:rPr>
          <w:rFonts w:asciiTheme="minorHAnsi" w:hAnsiTheme="minorHAnsi" w:cstheme="minorHAnsi"/>
          <w:sz w:val="22"/>
          <w:szCs w:val="24"/>
        </w:rPr>
      </w:pPr>
      <w:r w:rsidRPr="00FA520C">
        <w:rPr>
          <w:rFonts w:asciiTheme="minorHAnsi" w:hAnsiTheme="minorHAnsi" w:cstheme="minorHAnsi"/>
          <w:b/>
          <w:bCs/>
          <w:sz w:val="22"/>
          <w:szCs w:val="24"/>
        </w:rPr>
        <w:t>PC or MAC</w:t>
      </w:r>
      <w:r w:rsidR="00C47A67">
        <w:rPr>
          <w:rFonts w:asciiTheme="minorHAnsi" w:hAnsiTheme="minorHAnsi" w:cstheme="minorHAnsi"/>
          <w:b/>
          <w:bCs/>
          <w:sz w:val="22"/>
          <w:szCs w:val="24"/>
        </w:rPr>
        <w:t xml:space="preserve">: </w:t>
      </w:r>
      <w:r w:rsidRPr="00FA520C">
        <w:rPr>
          <w:rFonts w:asciiTheme="minorHAnsi" w:hAnsiTheme="minorHAnsi" w:cstheme="minorHAnsi"/>
          <w:sz w:val="22"/>
          <w:szCs w:val="24"/>
        </w:rPr>
        <w:t>Either should work. The test is web based and will work from either platform.</w:t>
      </w:r>
    </w:p>
    <w:p w14:paraId="1C345C8F" w14:textId="667D06CE" w:rsidR="00F83292" w:rsidRPr="00FA520C" w:rsidRDefault="00F83292" w:rsidP="00F83292">
      <w:pPr>
        <w:spacing w:after="0" w:line="240" w:lineRule="auto"/>
        <w:ind w:left="1440" w:hanging="720"/>
        <w:rPr>
          <w:rFonts w:asciiTheme="minorHAnsi" w:hAnsiTheme="minorHAnsi" w:cstheme="minorHAnsi"/>
          <w:sz w:val="22"/>
          <w:szCs w:val="24"/>
        </w:rPr>
      </w:pPr>
      <w:r w:rsidRPr="00FA520C">
        <w:rPr>
          <w:rFonts w:asciiTheme="minorHAnsi" w:hAnsiTheme="minorHAnsi" w:cstheme="minorHAnsi"/>
          <w:b/>
          <w:bCs/>
          <w:sz w:val="22"/>
          <w:szCs w:val="24"/>
        </w:rPr>
        <w:t>Calculator</w:t>
      </w:r>
      <w:r w:rsidR="00C47A67">
        <w:rPr>
          <w:rFonts w:asciiTheme="minorHAnsi" w:hAnsiTheme="minorHAnsi" w:cstheme="minorHAnsi"/>
          <w:b/>
          <w:bCs/>
          <w:sz w:val="22"/>
          <w:szCs w:val="24"/>
        </w:rPr>
        <w:t xml:space="preserve">: </w:t>
      </w:r>
      <w:r w:rsidRPr="00FA520C">
        <w:rPr>
          <w:rFonts w:asciiTheme="minorHAnsi" w:hAnsiTheme="minorHAnsi" w:cstheme="minorHAnsi"/>
          <w:sz w:val="22"/>
          <w:szCs w:val="24"/>
        </w:rPr>
        <w:t>There is a calculator built into the Math exam, but you may use a non-graphing calculator.</w:t>
      </w:r>
    </w:p>
    <w:p w14:paraId="1FCF8B1B" w14:textId="57AAA536" w:rsidR="00F83292" w:rsidRPr="00FA520C" w:rsidRDefault="00F83292" w:rsidP="00F83292">
      <w:pPr>
        <w:spacing w:after="0" w:line="240" w:lineRule="auto"/>
        <w:ind w:left="1440" w:hanging="720"/>
        <w:rPr>
          <w:rFonts w:asciiTheme="minorHAnsi" w:hAnsiTheme="minorHAnsi" w:cstheme="minorHAnsi"/>
          <w:sz w:val="22"/>
          <w:szCs w:val="24"/>
        </w:rPr>
      </w:pPr>
      <w:r w:rsidRPr="00FA520C">
        <w:rPr>
          <w:rFonts w:asciiTheme="minorHAnsi" w:hAnsiTheme="minorHAnsi" w:cstheme="minorHAnsi"/>
          <w:b/>
          <w:bCs/>
          <w:sz w:val="22"/>
          <w:szCs w:val="24"/>
        </w:rPr>
        <w:t>Scratch paper</w:t>
      </w:r>
      <w:r w:rsidR="00C47A67">
        <w:rPr>
          <w:rFonts w:asciiTheme="minorHAnsi" w:hAnsiTheme="minorHAnsi" w:cstheme="minorHAnsi"/>
          <w:b/>
          <w:bCs/>
          <w:sz w:val="22"/>
          <w:szCs w:val="24"/>
        </w:rPr>
        <w:t xml:space="preserve">: </w:t>
      </w:r>
      <w:r w:rsidRPr="00FA520C">
        <w:rPr>
          <w:rFonts w:asciiTheme="minorHAnsi" w:hAnsiTheme="minorHAnsi" w:cstheme="minorHAnsi"/>
          <w:sz w:val="22"/>
          <w:szCs w:val="24"/>
        </w:rPr>
        <w:t>You may use scratch paper and a pencil to do preliminary calculations</w:t>
      </w:r>
      <w:r w:rsidR="00AA7069">
        <w:rPr>
          <w:rFonts w:asciiTheme="minorHAnsi" w:hAnsiTheme="minorHAnsi" w:cstheme="minorHAnsi"/>
          <w:sz w:val="22"/>
          <w:szCs w:val="24"/>
        </w:rPr>
        <w:t xml:space="preserve"> on the math exam</w:t>
      </w:r>
      <w:r w:rsidRPr="00FA520C">
        <w:rPr>
          <w:rFonts w:asciiTheme="minorHAnsi" w:hAnsiTheme="minorHAnsi" w:cstheme="minorHAnsi"/>
          <w:sz w:val="22"/>
          <w:szCs w:val="24"/>
        </w:rPr>
        <w:t>.</w:t>
      </w:r>
    </w:p>
    <w:p w14:paraId="78184447" w14:textId="2F5D530A" w:rsidR="00F83292" w:rsidRPr="00FA520C" w:rsidRDefault="00F83292" w:rsidP="00F83292">
      <w:pPr>
        <w:spacing w:after="0" w:line="240" w:lineRule="auto"/>
        <w:ind w:left="1440" w:hanging="720"/>
        <w:rPr>
          <w:rFonts w:asciiTheme="minorHAnsi" w:hAnsiTheme="minorHAnsi" w:cstheme="minorHAnsi"/>
          <w:sz w:val="22"/>
          <w:szCs w:val="24"/>
        </w:rPr>
      </w:pPr>
      <w:r w:rsidRPr="00FA520C">
        <w:rPr>
          <w:rFonts w:asciiTheme="minorHAnsi" w:hAnsiTheme="minorHAnsi" w:cstheme="minorHAnsi"/>
          <w:b/>
          <w:bCs/>
          <w:sz w:val="22"/>
          <w:szCs w:val="24"/>
        </w:rPr>
        <w:t>Quiet location</w:t>
      </w:r>
      <w:r w:rsidR="00C47A67">
        <w:rPr>
          <w:rFonts w:asciiTheme="minorHAnsi" w:hAnsiTheme="minorHAnsi" w:cstheme="minorHAnsi"/>
          <w:b/>
          <w:bCs/>
          <w:sz w:val="22"/>
          <w:szCs w:val="24"/>
        </w:rPr>
        <w:t xml:space="preserve">: </w:t>
      </w:r>
      <w:r w:rsidRPr="00FA520C">
        <w:rPr>
          <w:rFonts w:asciiTheme="minorHAnsi" w:hAnsiTheme="minorHAnsi" w:cstheme="minorHAnsi"/>
          <w:sz w:val="22"/>
          <w:szCs w:val="24"/>
        </w:rPr>
        <w:t>Take the tests in a quiet location so that you are not distracted or interrupted.</w:t>
      </w:r>
    </w:p>
    <w:p w14:paraId="56003DD8" w14:textId="3A1EF0DC" w:rsidR="00F83292" w:rsidRPr="00FA520C" w:rsidRDefault="00F83292" w:rsidP="00F83292">
      <w:pPr>
        <w:spacing w:after="0" w:line="240" w:lineRule="auto"/>
        <w:ind w:left="1440" w:hanging="720"/>
        <w:rPr>
          <w:rFonts w:asciiTheme="minorHAnsi" w:hAnsiTheme="minorHAnsi" w:cstheme="minorHAnsi"/>
          <w:sz w:val="22"/>
          <w:szCs w:val="24"/>
        </w:rPr>
      </w:pPr>
      <w:r w:rsidRPr="00FA520C">
        <w:rPr>
          <w:rFonts w:asciiTheme="minorHAnsi" w:hAnsiTheme="minorHAnsi" w:cstheme="minorHAnsi"/>
          <w:b/>
          <w:bCs/>
          <w:sz w:val="22"/>
          <w:szCs w:val="24"/>
        </w:rPr>
        <w:t>Test timing</w:t>
      </w:r>
      <w:r w:rsidR="00C47A67">
        <w:rPr>
          <w:rFonts w:asciiTheme="minorHAnsi" w:hAnsiTheme="minorHAnsi" w:cstheme="minorHAnsi"/>
          <w:b/>
          <w:bCs/>
          <w:sz w:val="22"/>
          <w:szCs w:val="24"/>
        </w:rPr>
        <w:t xml:space="preserve">: </w:t>
      </w:r>
      <w:r w:rsidRPr="00FA520C">
        <w:rPr>
          <w:rFonts w:asciiTheme="minorHAnsi" w:hAnsiTheme="minorHAnsi" w:cstheme="minorHAnsi"/>
          <w:sz w:val="22"/>
          <w:szCs w:val="24"/>
        </w:rPr>
        <w:t>The tests are timed, and you will see the timer on the screen during the test.</w:t>
      </w:r>
    </w:p>
    <w:p w14:paraId="62517097" w14:textId="726AFAB5" w:rsidR="00F83292" w:rsidRPr="00FA520C" w:rsidRDefault="00F83292" w:rsidP="00F83292">
      <w:pPr>
        <w:spacing w:after="0" w:line="240" w:lineRule="auto"/>
        <w:ind w:left="2160" w:hanging="720"/>
        <w:rPr>
          <w:rFonts w:asciiTheme="minorHAnsi" w:hAnsiTheme="minorHAnsi" w:cstheme="minorHAnsi"/>
          <w:sz w:val="22"/>
          <w:szCs w:val="24"/>
        </w:rPr>
      </w:pPr>
      <w:r w:rsidRPr="00FA520C">
        <w:rPr>
          <w:rFonts w:asciiTheme="minorHAnsi" w:hAnsiTheme="minorHAnsi" w:cstheme="minorHAnsi"/>
          <w:sz w:val="22"/>
          <w:szCs w:val="24"/>
        </w:rPr>
        <w:t xml:space="preserve">Math &amp; English are 90 minutes each. The World Language </w:t>
      </w:r>
      <w:r w:rsidRPr="000414BE">
        <w:rPr>
          <w:rFonts w:asciiTheme="minorHAnsi" w:hAnsiTheme="minorHAnsi" w:cstheme="minorHAnsi"/>
          <w:sz w:val="22"/>
          <w:szCs w:val="24"/>
        </w:rPr>
        <w:t>exams (</w:t>
      </w:r>
      <w:r w:rsidR="007A6AA8" w:rsidRPr="000414BE">
        <w:rPr>
          <w:rFonts w:asciiTheme="minorHAnsi" w:hAnsiTheme="minorHAnsi" w:cstheme="minorHAnsi"/>
          <w:sz w:val="22"/>
          <w:szCs w:val="24"/>
        </w:rPr>
        <w:t>Spanish, French, or German</w:t>
      </w:r>
      <w:r w:rsidRPr="000414BE">
        <w:rPr>
          <w:rFonts w:asciiTheme="minorHAnsi" w:hAnsiTheme="minorHAnsi" w:cstheme="minorHAnsi"/>
          <w:sz w:val="22"/>
          <w:szCs w:val="24"/>
        </w:rPr>
        <w:t>) are</w:t>
      </w:r>
      <w:r w:rsidRPr="00FA520C">
        <w:rPr>
          <w:rFonts w:asciiTheme="minorHAnsi" w:hAnsiTheme="minorHAnsi" w:cstheme="minorHAnsi"/>
          <w:sz w:val="22"/>
          <w:szCs w:val="24"/>
        </w:rPr>
        <w:t xml:space="preserve"> 60 minutes; you only need to take the language you wish to study.</w:t>
      </w:r>
    </w:p>
    <w:p w14:paraId="69594AFD" w14:textId="77777777" w:rsidR="00F83292" w:rsidRPr="00FA520C" w:rsidRDefault="00F83292" w:rsidP="00F83292">
      <w:pPr>
        <w:spacing w:after="0" w:line="240" w:lineRule="auto"/>
        <w:ind w:left="2160" w:hanging="720"/>
        <w:rPr>
          <w:rFonts w:asciiTheme="minorHAnsi" w:hAnsiTheme="minorHAnsi" w:cstheme="minorHAnsi"/>
          <w:sz w:val="22"/>
          <w:szCs w:val="24"/>
        </w:rPr>
      </w:pPr>
      <w:r w:rsidRPr="00FA520C">
        <w:rPr>
          <w:rFonts w:asciiTheme="minorHAnsi" w:hAnsiTheme="minorHAnsi" w:cstheme="minorHAnsi"/>
          <w:sz w:val="22"/>
          <w:szCs w:val="24"/>
        </w:rPr>
        <w:t>Most students find this is sufficient time to complete the exams.</w:t>
      </w:r>
    </w:p>
    <w:p w14:paraId="219EA899" w14:textId="76E1ABF4" w:rsidR="00F83292" w:rsidRPr="00FA520C" w:rsidRDefault="00F83292" w:rsidP="00F83292">
      <w:pPr>
        <w:spacing w:after="0" w:line="240" w:lineRule="auto"/>
        <w:ind w:left="1440" w:hanging="720"/>
        <w:rPr>
          <w:rFonts w:asciiTheme="minorHAnsi" w:hAnsiTheme="minorHAnsi" w:cstheme="minorHAnsi"/>
          <w:sz w:val="22"/>
          <w:szCs w:val="24"/>
        </w:rPr>
      </w:pPr>
      <w:r w:rsidRPr="00FA520C">
        <w:rPr>
          <w:rFonts w:asciiTheme="minorHAnsi" w:hAnsiTheme="minorHAnsi" w:cstheme="minorHAnsi"/>
          <w:b/>
          <w:bCs/>
          <w:sz w:val="22"/>
          <w:szCs w:val="24"/>
        </w:rPr>
        <w:t>Pausing the tests</w:t>
      </w:r>
      <w:r w:rsidR="00C47A67">
        <w:rPr>
          <w:rFonts w:asciiTheme="minorHAnsi" w:hAnsiTheme="minorHAnsi" w:cstheme="minorHAnsi"/>
          <w:b/>
          <w:bCs/>
          <w:sz w:val="22"/>
          <w:szCs w:val="24"/>
        </w:rPr>
        <w:t xml:space="preserve">: </w:t>
      </w:r>
      <w:r w:rsidRPr="00FA520C">
        <w:rPr>
          <w:rFonts w:asciiTheme="minorHAnsi" w:hAnsiTheme="minorHAnsi" w:cstheme="minorHAnsi"/>
          <w:sz w:val="22"/>
          <w:szCs w:val="24"/>
        </w:rPr>
        <w:t>Tests can be paused at any time and</w:t>
      </w:r>
      <w:r w:rsidR="00AA7069">
        <w:rPr>
          <w:rFonts w:asciiTheme="minorHAnsi" w:hAnsiTheme="minorHAnsi" w:cstheme="minorHAnsi"/>
          <w:sz w:val="22"/>
          <w:szCs w:val="24"/>
        </w:rPr>
        <w:t xml:space="preserve"> resumed</w:t>
      </w:r>
      <w:r w:rsidRPr="00FA520C">
        <w:rPr>
          <w:rFonts w:asciiTheme="minorHAnsi" w:hAnsiTheme="minorHAnsi" w:cstheme="minorHAnsi"/>
          <w:sz w:val="22"/>
          <w:szCs w:val="24"/>
        </w:rPr>
        <w:t xml:space="preserve"> later.</w:t>
      </w:r>
    </w:p>
    <w:p w14:paraId="5EB6C382" w14:textId="77777777" w:rsidR="00F83292" w:rsidRPr="00AB24D0" w:rsidRDefault="00F83292" w:rsidP="00F83292">
      <w:pPr>
        <w:spacing w:after="0" w:line="240" w:lineRule="auto"/>
        <w:ind w:left="2160" w:hanging="720"/>
        <w:rPr>
          <w:rFonts w:asciiTheme="minorHAnsi" w:hAnsiTheme="minorHAnsi" w:cstheme="minorHAnsi"/>
          <w:sz w:val="22"/>
          <w:szCs w:val="24"/>
        </w:rPr>
      </w:pPr>
      <w:r w:rsidRPr="00AB24D0">
        <w:rPr>
          <w:rFonts w:asciiTheme="minorHAnsi" w:hAnsiTheme="minorHAnsi" w:cstheme="minorHAnsi"/>
          <w:sz w:val="22"/>
          <w:szCs w:val="24"/>
        </w:rPr>
        <w:t>Pausing does not stop the clock unless you log out of the system.</w:t>
      </w:r>
    </w:p>
    <w:p w14:paraId="24772879" w14:textId="540D3757" w:rsidR="00F83292" w:rsidRPr="00FA520C" w:rsidRDefault="00F83292" w:rsidP="00F83292">
      <w:pPr>
        <w:spacing w:after="0" w:line="240" w:lineRule="auto"/>
        <w:ind w:left="2160" w:hanging="720"/>
        <w:rPr>
          <w:rFonts w:asciiTheme="minorHAnsi" w:hAnsiTheme="minorHAnsi" w:cstheme="minorHAnsi"/>
          <w:sz w:val="22"/>
          <w:szCs w:val="24"/>
        </w:rPr>
      </w:pPr>
      <w:r w:rsidRPr="00FA520C">
        <w:rPr>
          <w:rFonts w:asciiTheme="minorHAnsi" w:hAnsiTheme="minorHAnsi" w:cstheme="minorHAnsi"/>
          <w:sz w:val="22"/>
          <w:szCs w:val="24"/>
        </w:rPr>
        <w:t xml:space="preserve">It is not necessary to take all the tests </w:t>
      </w:r>
      <w:r w:rsidR="00C47A67" w:rsidRPr="00FA520C">
        <w:rPr>
          <w:rFonts w:asciiTheme="minorHAnsi" w:hAnsiTheme="minorHAnsi" w:cstheme="minorHAnsi"/>
          <w:sz w:val="22"/>
          <w:szCs w:val="24"/>
        </w:rPr>
        <w:t>in</w:t>
      </w:r>
      <w:r w:rsidRPr="00FA520C">
        <w:rPr>
          <w:rFonts w:asciiTheme="minorHAnsi" w:hAnsiTheme="minorHAnsi" w:cstheme="minorHAnsi"/>
          <w:sz w:val="22"/>
          <w:szCs w:val="24"/>
        </w:rPr>
        <w:t xml:space="preserve"> one sitting. Tests may be split up and taken over multiple days, but we recommend you finish each individual test in one sitting.</w:t>
      </w:r>
    </w:p>
    <w:p w14:paraId="0A58600F" w14:textId="77777777" w:rsidR="00F83292" w:rsidRPr="00FA520C" w:rsidRDefault="00F83292" w:rsidP="00F83292">
      <w:pPr>
        <w:spacing w:after="0" w:line="240" w:lineRule="auto"/>
        <w:ind w:left="2160" w:hanging="720"/>
        <w:rPr>
          <w:rFonts w:asciiTheme="minorHAnsi" w:hAnsiTheme="minorHAnsi" w:cstheme="minorHAnsi"/>
          <w:sz w:val="22"/>
          <w:szCs w:val="24"/>
        </w:rPr>
      </w:pPr>
      <w:r w:rsidRPr="00FA520C">
        <w:rPr>
          <w:rFonts w:asciiTheme="minorHAnsi" w:hAnsiTheme="minorHAnsi" w:cstheme="minorHAnsi"/>
          <w:sz w:val="22"/>
          <w:szCs w:val="24"/>
        </w:rPr>
        <w:t>Tests are available 24/7 for six months after you successfully register.</w:t>
      </w:r>
    </w:p>
    <w:p w14:paraId="7B69D877" w14:textId="16AAF0A3" w:rsidR="00F83292" w:rsidRDefault="00F83292" w:rsidP="00F83292">
      <w:pPr>
        <w:spacing w:after="0" w:line="240" w:lineRule="auto"/>
        <w:ind w:left="2160" w:hanging="720"/>
        <w:rPr>
          <w:rFonts w:asciiTheme="minorHAnsi" w:hAnsiTheme="minorHAnsi" w:cstheme="minorHAnsi"/>
          <w:sz w:val="22"/>
          <w:szCs w:val="24"/>
        </w:rPr>
      </w:pPr>
      <w:r w:rsidRPr="00FA520C">
        <w:rPr>
          <w:rFonts w:asciiTheme="minorHAnsi" w:hAnsiTheme="minorHAnsi" w:cstheme="minorHAnsi"/>
          <w:sz w:val="22"/>
          <w:szCs w:val="24"/>
        </w:rPr>
        <w:t xml:space="preserve">Remember to </w:t>
      </w:r>
      <w:r w:rsidRPr="00FA520C">
        <w:rPr>
          <w:rFonts w:asciiTheme="minorHAnsi" w:hAnsiTheme="minorHAnsi" w:cstheme="minorHAnsi"/>
          <w:b/>
          <w:bCs/>
          <w:smallCaps/>
          <w:sz w:val="22"/>
          <w:szCs w:val="24"/>
        </w:rPr>
        <w:t>Submit</w:t>
      </w:r>
      <w:r w:rsidRPr="00FA520C">
        <w:rPr>
          <w:rFonts w:asciiTheme="minorHAnsi" w:hAnsiTheme="minorHAnsi" w:cstheme="minorHAnsi"/>
          <w:sz w:val="22"/>
          <w:szCs w:val="24"/>
        </w:rPr>
        <w:t xml:space="preserve"> when you complete each exam.</w:t>
      </w:r>
    </w:p>
    <w:p w14:paraId="1B12DCF3" w14:textId="62BDC146" w:rsidR="00C47A67" w:rsidRPr="00FA520C" w:rsidRDefault="00C47A67" w:rsidP="00C47A67">
      <w:pPr>
        <w:spacing w:after="0" w:line="240" w:lineRule="auto"/>
        <w:rPr>
          <w:rFonts w:asciiTheme="minorHAnsi" w:hAnsiTheme="minorHAnsi" w:cstheme="minorHAnsi"/>
          <w:sz w:val="22"/>
          <w:szCs w:val="24"/>
        </w:rPr>
      </w:pPr>
      <w:r>
        <w:rPr>
          <w:rFonts w:asciiTheme="minorHAnsi" w:hAnsiTheme="minorHAnsi" w:cstheme="minorHAnsi"/>
          <w:sz w:val="22"/>
          <w:szCs w:val="24"/>
        </w:rPr>
        <w:tab/>
      </w:r>
      <w:r>
        <w:rPr>
          <w:rFonts w:asciiTheme="minorHAnsi" w:hAnsiTheme="minorHAnsi" w:cstheme="minorHAnsi"/>
          <w:sz w:val="22"/>
          <w:szCs w:val="24"/>
        </w:rPr>
        <w:tab/>
      </w:r>
      <w:r w:rsidRPr="00C47A67">
        <w:rPr>
          <w:rFonts w:asciiTheme="minorHAnsi" w:hAnsiTheme="minorHAnsi" w:cstheme="minorHAnsi"/>
          <w:b/>
          <w:bCs/>
          <w:sz w:val="22"/>
          <w:szCs w:val="24"/>
        </w:rPr>
        <w:t>Completion Date</w:t>
      </w:r>
      <w:r>
        <w:rPr>
          <w:rFonts w:asciiTheme="minorHAnsi" w:hAnsiTheme="minorHAnsi" w:cstheme="minorHAnsi"/>
          <w:sz w:val="22"/>
          <w:szCs w:val="24"/>
        </w:rPr>
        <w:t xml:space="preserve">: </w:t>
      </w:r>
      <w:r w:rsidRPr="00C47A67">
        <w:rPr>
          <w:rFonts w:asciiTheme="minorHAnsi" w:hAnsiTheme="minorHAnsi" w:cstheme="minorHAnsi"/>
          <w:sz w:val="22"/>
          <w:szCs w:val="24"/>
        </w:rPr>
        <w:t xml:space="preserve">Students should take the placement tests prior to </w:t>
      </w:r>
      <w:r w:rsidRPr="00194E5B">
        <w:rPr>
          <w:rFonts w:asciiTheme="minorHAnsi" w:hAnsiTheme="minorHAnsi" w:cstheme="minorHAnsi"/>
          <w:b/>
          <w:bCs/>
          <w:sz w:val="22"/>
          <w:szCs w:val="24"/>
        </w:rPr>
        <w:t>May 15, 202</w:t>
      </w:r>
      <w:r w:rsidR="00775A4F">
        <w:rPr>
          <w:rFonts w:asciiTheme="minorHAnsi" w:hAnsiTheme="minorHAnsi" w:cstheme="minorHAnsi"/>
          <w:b/>
          <w:bCs/>
          <w:sz w:val="22"/>
          <w:szCs w:val="24"/>
        </w:rPr>
        <w:t>5</w:t>
      </w:r>
      <w:r w:rsidRPr="00194E5B">
        <w:rPr>
          <w:rFonts w:asciiTheme="minorHAnsi" w:hAnsiTheme="minorHAnsi" w:cstheme="minorHAnsi"/>
          <w:b/>
          <w:bCs/>
          <w:sz w:val="22"/>
          <w:szCs w:val="24"/>
        </w:rPr>
        <w:t>.</w:t>
      </w:r>
    </w:p>
    <w:p w14:paraId="6778663E" w14:textId="24AC874D" w:rsidR="00FA520C" w:rsidRPr="0034103A" w:rsidRDefault="00C85F89" w:rsidP="0034103A">
      <w:pPr>
        <w:ind w:left="2" w:firstLine="0"/>
      </w:pPr>
      <w:r>
        <w:rPr>
          <w:rFonts w:asciiTheme="minorHAnsi" w:hAnsiTheme="minorHAnsi" w:cstheme="minorHAnsi"/>
          <w:noProof/>
          <w:sz w:val="22"/>
          <w:szCs w:val="24"/>
        </w:rPr>
        <mc:AlternateContent>
          <mc:Choice Requires="wps">
            <w:drawing>
              <wp:anchor distT="0" distB="0" distL="114300" distR="114300" simplePos="0" relativeHeight="251659264" behindDoc="0" locked="0" layoutInCell="1" allowOverlap="1" wp14:anchorId="096DCFD7" wp14:editId="6DA59858">
                <wp:simplePos x="0" y="0"/>
                <wp:positionH relativeFrom="column">
                  <wp:posOffset>-184785</wp:posOffset>
                </wp:positionH>
                <wp:positionV relativeFrom="paragraph">
                  <wp:posOffset>119380</wp:posOffset>
                </wp:positionV>
                <wp:extent cx="7391400" cy="3619500"/>
                <wp:effectExtent l="0" t="0" r="19050" b="19050"/>
                <wp:wrapNone/>
                <wp:docPr id="1789735176" name="Rectangle 1"/>
                <wp:cNvGraphicFramePr/>
                <a:graphic xmlns:a="http://schemas.openxmlformats.org/drawingml/2006/main">
                  <a:graphicData uri="http://schemas.microsoft.com/office/word/2010/wordprocessingShape">
                    <wps:wsp>
                      <wps:cNvSpPr/>
                      <wps:spPr>
                        <a:xfrm>
                          <a:off x="0" y="0"/>
                          <a:ext cx="7391400" cy="36195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9C3B3" id="Rectangle 1" o:spid="_x0000_s1026" style="position:absolute;margin-left:-14.55pt;margin-top:9.4pt;width:582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" filled="f" strokecolor="black [3213]" strokeweight="1pt"/>
            </w:pict>
          </mc:Fallback>
        </mc:AlternateContent>
      </w:r>
    </w:p>
    <w:p w14:paraId="2DCACED6" w14:textId="77777777" w:rsidR="00FA520C" w:rsidRPr="00033D97" w:rsidRDefault="00FA520C" w:rsidP="0034103A">
      <w:pPr>
        <w:ind w:left="2" w:firstLine="0"/>
        <w:jc w:val="center"/>
        <w:rPr>
          <w:rFonts w:asciiTheme="minorHAnsi" w:hAnsiTheme="minorHAnsi" w:cstheme="minorHAnsi"/>
          <w:b/>
          <w:bCs/>
          <w:sz w:val="21"/>
          <w:szCs w:val="21"/>
        </w:rPr>
      </w:pPr>
      <w:r w:rsidRPr="00033D97">
        <w:rPr>
          <w:rFonts w:asciiTheme="minorHAnsi" w:hAnsiTheme="minorHAnsi" w:cstheme="minorHAnsi"/>
          <w:b/>
          <w:bCs/>
          <w:sz w:val="21"/>
          <w:szCs w:val="21"/>
        </w:rPr>
        <w:t>Accommodations for Students with Disabilities</w:t>
      </w:r>
    </w:p>
    <w:p w14:paraId="586DB225" w14:textId="4CE8213B" w:rsidR="00FA520C" w:rsidRPr="00033D97" w:rsidRDefault="000A6D05" w:rsidP="0034103A">
      <w:pPr>
        <w:ind w:left="2" w:firstLine="0"/>
        <w:rPr>
          <w:rFonts w:asciiTheme="minorHAnsi" w:hAnsiTheme="minorHAnsi" w:cstheme="minorHAnsi"/>
          <w:sz w:val="21"/>
          <w:szCs w:val="21"/>
        </w:rPr>
      </w:pPr>
      <w:r w:rsidRPr="00033D97">
        <w:rPr>
          <w:rFonts w:asciiTheme="minorHAnsi" w:hAnsiTheme="minorHAnsi" w:cstheme="minorHAnsi"/>
          <w:sz w:val="21"/>
          <w:szCs w:val="21"/>
        </w:rPr>
        <w:t xml:space="preserve">We want to make the test accessible to all students so everyone can perform at their best and fully demonstrate their skill level. </w:t>
      </w:r>
      <w:r w:rsidR="00FA520C" w:rsidRPr="00033D97">
        <w:rPr>
          <w:rFonts w:asciiTheme="minorHAnsi" w:hAnsiTheme="minorHAnsi" w:cstheme="minorHAnsi"/>
          <w:sz w:val="21"/>
          <w:szCs w:val="21"/>
        </w:rPr>
        <w:t xml:space="preserve">To request accommodations due to a disability on the </w:t>
      </w:r>
      <w:r w:rsidR="00BC43B3" w:rsidRPr="00033D97">
        <w:rPr>
          <w:rFonts w:asciiTheme="minorHAnsi" w:hAnsiTheme="minorHAnsi" w:cstheme="minorHAnsi"/>
          <w:sz w:val="21"/>
          <w:szCs w:val="21"/>
        </w:rPr>
        <w:t xml:space="preserve">Universities </w:t>
      </w:r>
      <w:r w:rsidR="00FA520C" w:rsidRPr="00033D97">
        <w:rPr>
          <w:rFonts w:asciiTheme="minorHAnsi" w:hAnsiTheme="minorHAnsi" w:cstheme="minorHAnsi"/>
          <w:sz w:val="21"/>
          <w:szCs w:val="21"/>
        </w:rPr>
        <w:t>of Wisconsin placement tests, please follow these instructions:</w:t>
      </w:r>
    </w:p>
    <w:p w14:paraId="4554A838" w14:textId="77777777" w:rsidR="008D6673" w:rsidRPr="00033D97" w:rsidRDefault="008D6673" w:rsidP="0034103A">
      <w:pPr>
        <w:ind w:left="2" w:firstLine="0"/>
        <w:rPr>
          <w:rFonts w:asciiTheme="minorHAnsi" w:hAnsiTheme="minorHAnsi" w:cstheme="minorHAnsi"/>
          <w:sz w:val="21"/>
          <w:szCs w:val="21"/>
        </w:rPr>
      </w:pPr>
    </w:p>
    <w:p w14:paraId="03581D72" w14:textId="235239EA" w:rsidR="00FA520C" w:rsidRPr="00033D97" w:rsidRDefault="00FA520C" w:rsidP="0034103A">
      <w:pPr>
        <w:ind w:left="2" w:firstLine="0"/>
        <w:rPr>
          <w:rFonts w:asciiTheme="minorHAnsi" w:hAnsiTheme="minorHAnsi" w:cstheme="minorHAnsi"/>
          <w:sz w:val="21"/>
          <w:szCs w:val="21"/>
        </w:rPr>
      </w:pPr>
      <w:r w:rsidRPr="00033D97">
        <w:rPr>
          <w:rFonts w:asciiTheme="minorHAnsi" w:hAnsiTheme="minorHAnsi" w:cstheme="minorHAnsi"/>
          <w:b/>
          <w:bCs/>
          <w:sz w:val="21"/>
          <w:szCs w:val="21"/>
        </w:rPr>
        <w:t>Do not register</w:t>
      </w:r>
      <w:r w:rsidRPr="00033D97">
        <w:rPr>
          <w:rFonts w:asciiTheme="minorHAnsi" w:hAnsiTheme="minorHAnsi" w:cstheme="minorHAnsi"/>
          <w:sz w:val="21"/>
          <w:szCs w:val="21"/>
        </w:rPr>
        <w:t xml:space="preserve"> for the placement tests online until you have emailed the information below and received a response</w:t>
      </w:r>
      <w:r w:rsidR="000A6D05" w:rsidRPr="00033D97">
        <w:rPr>
          <w:rFonts w:asciiTheme="minorHAnsi" w:hAnsiTheme="minorHAnsi" w:cstheme="minorHAnsi"/>
          <w:sz w:val="21"/>
          <w:szCs w:val="21"/>
        </w:rPr>
        <w:t xml:space="preserve"> from the UW Center for Placement Testing </w:t>
      </w:r>
      <w:r w:rsidR="008D6673" w:rsidRPr="00033D97">
        <w:rPr>
          <w:rFonts w:asciiTheme="minorHAnsi" w:hAnsiTheme="minorHAnsi" w:cstheme="minorHAnsi"/>
          <w:sz w:val="21"/>
          <w:szCs w:val="21"/>
        </w:rPr>
        <w:t>with further instructions</w:t>
      </w:r>
      <w:r w:rsidRPr="00033D97">
        <w:rPr>
          <w:rFonts w:asciiTheme="minorHAnsi" w:hAnsiTheme="minorHAnsi" w:cstheme="minorHAnsi"/>
          <w:sz w:val="21"/>
          <w:szCs w:val="21"/>
        </w:rPr>
        <w:t>.</w:t>
      </w:r>
    </w:p>
    <w:p w14:paraId="666E5662" w14:textId="77777777" w:rsidR="00FA520C" w:rsidRPr="00033D97" w:rsidRDefault="00FA520C" w:rsidP="0034103A">
      <w:pPr>
        <w:ind w:left="2" w:firstLine="0"/>
        <w:rPr>
          <w:rFonts w:asciiTheme="minorHAnsi" w:hAnsiTheme="minorHAnsi" w:cstheme="minorHAnsi"/>
          <w:sz w:val="21"/>
          <w:szCs w:val="21"/>
        </w:rPr>
      </w:pPr>
      <w:r w:rsidRPr="00033D97">
        <w:rPr>
          <w:rFonts w:asciiTheme="minorHAnsi" w:hAnsiTheme="minorHAnsi" w:cstheme="minorHAnsi"/>
          <w:b/>
          <w:bCs/>
          <w:sz w:val="21"/>
          <w:szCs w:val="21"/>
        </w:rPr>
        <w:t>Email the following information</w:t>
      </w:r>
      <w:r w:rsidRPr="00033D97">
        <w:rPr>
          <w:rFonts w:asciiTheme="minorHAnsi" w:hAnsiTheme="minorHAnsi" w:cstheme="minorHAnsi"/>
          <w:sz w:val="21"/>
          <w:szCs w:val="21"/>
        </w:rPr>
        <w:t xml:space="preserve"> to Tim O’Connor at </w:t>
      </w:r>
      <w:hyperlink r:id="rId14" w:history="1">
        <w:r w:rsidRPr="00033D97">
          <w:rPr>
            <w:rStyle w:val="Hyperlink"/>
            <w:rFonts w:asciiTheme="minorHAnsi" w:hAnsiTheme="minorHAnsi" w:cstheme="minorHAnsi"/>
            <w:sz w:val="21"/>
            <w:szCs w:val="21"/>
          </w:rPr>
          <w:t>tnoconno@wisc.edu</w:t>
        </w:r>
      </w:hyperlink>
      <w:r w:rsidRPr="00033D97">
        <w:rPr>
          <w:rFonts w:asciiTheme="minorHAnsi" w:hAnsiTheme="minorHAnsi" w:cstheme="minorHAnsi"/>
          <w:sz w:val="21"/>
          <w:szCs w:val="21"/>
        </w:rPr>
        <w:t>:</w:t>
      </w:r>
    </w:p>
    <w:p w14:paraId="4EC0B1B8" w14:textId="11911EAD" w:rsidR="008D6673" w:rsidRPr="00033D97" w:rsidRDefault="00FA520C" w:rsidP="0034103A">
      <w:pPr>
        <w:pStyle w:val="ListParagraph"/>
        <w:numPr>
          <w:ilvl w:val="0"/>
          <w:numId w:val="3"/>
        </w:numPr>
        <w:rPr>
          <w:rFonts w:asciiTheme="minorHAnsi" w:hAnsiTheme="minorHAnsi" w:cstheme="minorHAnsi"/>
          <w:sz w:val="21"/>
          <w:szCs w:val="21"/>
        </w:rPr>
      </w:pPr>
      <w:r w:rsidRPr="00033D97">
        <w:rPr>
          <w:rFonts w:asciiTheme="minorHAnsi" w:hAnsiTheme="minorHAnsi" w:cstheme="minorHAnsi"/>
          <w:sz w:val="21"/>
          <w:szCs w:val="21"/>
        </w:rPr>
        <w:t>Name</w:t>
      </w:r>
    </w:p>
    <w:p w14:paraId="21BC0A64" w14:textId="54B6AABC" w:rsidR="008D6673" w:rsidRPr="00033D97" w:rsidRDefault="00FA520C" w:rsidP="0034103A">
      <w:pPr>
        <w:pStyle w:val="ListParagraph"/>
        <w:numPr>
          <w:ilvl w:val="0"/>
          <w:numId w:val="3"/>
        </w:numPr>
        <w:rPr>
          <w:rFonts w:asciiTheme="minorHAnsi" w:hAnsiTheme="minorHAnsi" w:cstheme="minorHAnsi"/>
          <w:sz w:val="21"/>
          <w:szCs w:val="21"/>
        </w:rPr>
      </w:pPr>
      <w:r w:rsidRPr="00033D97">
        <w:rPr>
          <w:rFonts w:asciiTheme="minorHAnsi" w:hAnsiTheme="minorHAnsi" w:cstheme="minorHAnsi"/>
          <w:sz w:val="21"/>
          <w:szCs w:val="21"/>
        </w:rPr>
        <w:t>Email address you will use for placement testing registration</w:t>
      </w:r>
    </w:p>
    <w:p w14:paraId="5B058649" w14:textId="2C76BAF6" w:rsidR="008D6673" w:rsidRPr="00033D97" w:rsidRDefault="00FA520C" w:rsidP="0034103A">
      <w:pPr>
        <w:pStyle w:val="ListParagraph"/>
        <w:numPr>
          <w:ilvl w:val="0"/>
          <w:numId w:val="3"/>
        </w:numPr>
        <w:rPr>
          <w:rFonts w:asciiTheme="minorHAnsi" w:hAnsiTheme="minorHAnsi" w:cstheme="minorHAnsi"/>
          <w:sz w:val="21"/>
          <w:szCs w:val="21"/>
        </w:rPr>
      </w:pPr>
      <w:r w:rsidRPr="00033D97">
        <w:rPr>
          <w:rFonts w:asciiTheme="minorHAnsi" w:hAnsiTheme="minorHAnsi" w:cstheme="minorHAnsi"/>
          <w:sz w:val="21"/>
          <w:szCs w:val="21"/>
        </w:rPr>
        <w:t>Date of birth</w:t>
      </w:r>
    </w:p>
    <w:p w14:paraId="00AE8B36" w14:textId="61671A96" w:rsidR="008D6673" w:rsidRPr="00033D97" w:rsidRDefault="00FA520C" w:rsidP="0034103A">
      <w:pPr>
        <w:pStyle w:val="ListParagraph"/>
        <w:numPr>
          <w:ilvl w:val="0"/>
          <w:numId w:val="3"/>
        </w:numPr>
        <w:rPr>
          <w:rFonts w:asciiTheme="minorHAnsi" w:hAnsiTheme="minorHAnsi" w:cstheme="minorHAnsi"/>
          <w:sz w:val="21"/>
          <w:szCs w:val="21"/>
        </w:rPr>
      </w:pPr>
      <w:r w:rsidRPr="00033D97">
        <w:rPr>
          <w:rFonts w:asciiTheme="minorHAnsi" w:hAnsiTheme="minorHAnsi" w:cstheme="minorHAnsi"/>
          <w:sz w:val="21"/>
          <w:szCs w:val="21"/>
        </w:rPr>
        <w:t>Campus you are planning to attend</w:t>
      </w:r>
    </w:p>
    <w:p w14:paraId="1F2E71A4" w14:textId="69119BA5" w:rsidR="008D6673" w:rsidRPr="00033D97" w:rsidRDefault="00BC43B3" w:rsidP="0034103A">
      <w:pPr>
        <w:pStyle w:val="ListParagraph"/>
        <w:numPr>
          <w:ilvl w:val="0"/>
          <w:numId w:val="3"/>
        </w:numPr>
        <w:rPr>
          <w:rFonts w:asciiTheme="minorHAnsi" w:hAnsiTheme="minorHAnsi" w:cstheme="minorHAnsi"/>
          <w:sz w:val="21"/>
          <w:szCs w:val="21"/>
        </w:rPr>
      </w:pPr>
      <w:r w:rsidRPr="00033D97">
        <w:rPr>
          <w:rFonts w:asciiTheme="minorHAnsi" w:hAnsiTheme="minorHAnsi" w:cstheme="minorHAnsi"/>
          <w:sz w:val="21"/>
          <w:szCs w:val="21"/>
        </w:rPr>
        <w:t>Accommodation</w:t>
      </w:r>
      <w:r w:rsidR="00FA520C" w:rsidRPr="00033D97">
        <w:rPr>
          <w:rFonts w:asciiTheme="minorHAnsi" w:hAnsiTheme="minorHAnsi" w:cstheme="minorHAnsi"/>
          <w:sz w:val="21"/>
          <w:szCs w:val="21"/>
        </w:rPr>
        <w:t xml:space="preserve"> being requested</w:t>
      </w:r>
    </w:p>
    <w:p w14:paraId="1551FFE3" w14:textId="6878D72C" w:rsidR="008D6673" w:rsidRPr="00033D97" w:rsidRDefault="00FA520C" w:rsidP="0034103A">
      <w:pPr>
        <w:pStyle w:val="ListParagraph"/>
        <w:numPr>
          <w:ilvl w:val="0"/>
          <w:numId w:val="3"/>
        </w:numPr>
        <w:rPr>
          <w:rFonts w:asciiTheme="minorHAnsi" w:hAnsiTheme="minorHAnsi" w:cstheme="minorHAnsi"/>
          <w:sz w:val="21"/>
          <w:szCs w:val="21"/>
        </w:rPr>
      </w:pPr>
      <w:r w:rsidRPr="00033D97">
        <w:rPr>
          <w:rFonts w:asciiTheme="minorHAnsi" w:hAnsiTheme="minorHAnsi" w:cstheme="minorHAnsi"/>
          <w:sz w:val="21"/>
          <w:szCs w:val="21"/>
        </w:rPr>
        <w:t xml:space="preserve">Documentation verifying the disability and need for the </w:t>
      </w:r>
      <w:r w:rsidR="00BC43B3" w:rsidRPr="00033D97">
        <w:rPr>
          <w:rFonts w:asciiTheme="minorHAnsi" w:hAnsiTheme="minorHAnsi" w:cstheme="minorHAnsi"/>
          <w:sz w:val="21"/>
          <w:szCs w:val="21"/>
        </w:rPr>
        <w:t>accommodation</w:t>
      </w:r>
    </w:p>
    <w:p w14:paraId="393CB72F" w14:textId="77777777" w:rsidR="001261FB" w:rsidRPr="00033D97" w:rsidRDefault="001261FB" w:rsidP="0034103A">
      <w:pPr>
        <w:pStyle w:val="ListParagraph"/>
        <w:numPr>
          <w:ilvl w:val="1"/>
          <w:numId w:val="3"/>
        </w:numPr>
        <w:rPr>
          <w:rFonts w:asciiTheme="minorHAnsi" w:hAnsiTheme="minorHAnsi" w:cstheme="minorHAnsi"/>
          <w:sz w:val="21"/>
          <w:szCs w:val="21"/>
        </w:rPr>
      </w:pPr>
      <w:r w:rsidRPr="00033D97">
        <w:rPr>
          <w:rFonts w:asciiTheme="minorHAnsi" w:hAnsiTheme="minorHAnsi" w:cstheme="minorHAnsi"/>
          <w:sz w:val="21"/>
          <w:szCs w:val="21"/>
        </w:rPr>
        <w:t>This should be either a letter on high school letterhead from your counselor or someone else at the school familiar with your accommodations stating what those accommodations have been for tests such as the ACT or a current 504 plan or IEP (Individualized Education Plan). The 504 plan or IEP must be from within the last three years.</w:t>
      </w:r>
    </w:p>
    <w:p w14:paraId="1A84FE55" w14:textId="0B984982" w:rsidR="00FA520C" w:rsidRPr="00033D97" w:rsidRDefault="00FA520C" w:rsidP="0034103A">
      <w:pPr>
        <w:ind w:left="2" w:firstLine="0"/>
        <w:rPr>
          <w:rFonts w:asciiTheme="minorHAnsi" w:hAnsiTheme="minorHAnsi" w:cstheme="minorHAnsi"/>
          <w:sz w:val="21"/>
          <w:szCs w:val="21"/>
        </w:rPr>
      </w:pPr>
      <w:r w:rsidRPr="00033D97">
        <w:rPr>
          <w:rFonts w:asciiTheme="minorHAnsi" w:hAnsiTheme="minorHAnsi" w:cstheme="minorHAnsi"/>
          <w:sz w:val="21"/>
          <w:szCs w:val="21"/>
        </w:rPr>
        <w:t xml:space="preserve">This process is completed electronically, so it is </w:t>
      </w:r>
      <w:r w:rsidR="007A11B3" w:rsidRPr="00033D97">
        <w:rPr>
          <w:rFonts w:asciiTheme="minorHAnsi" w:hAnsiTheme="minorHAnsi" w:cstheme="minorHAnsi"/>
          <w:sz w:val="21"/>
          <w:szCs w:val="21"/>
        </w:rPr>
        <w:t>especially important</w:t>
      </w:r>
      <w:r w:rsidRPr="00033D97">
        <w:rPr>
          <w:rFonts w:asciiTheme="minorHAnsi" w:hAnsiTheme="minorHAnsi" w:cstheme="minorHAnsi"/>
          <w:sz w:val="21"/>
          <w:szCs w:val="21"/>
        </w:rPr>
        <w:t xml:space="preserve"> to list an accurate email address and one that you will check regularly.</w:t>
      </w:r>
    </w:p>
    <w:p w14:paraId="796538C5" w14:textId="77777777" w:rsidR="00033D97" w:rsidRPr="00033D97" w:rsidRDefault="00033D97" w:rsidP="00033D97">
      <w:pPr>
        <w:rPr>
          <w:rFonts w:asciiTheme="minorHAnsi" w:hAnsiTheme="minorHAnsi" w:cstheme="minorHAnsi"/>
        </w:rPr>
      </w:pPr>
    </w:p>
    <w:p w14:paraId="19DC7A44" w14:textId="41BF9A04" w:rsidR="00033D97" w:rsidRPr="0034103A" w:rsidRDefault="00033D97" w:rsidP="00033D97">
      <w:pPr>
        <w:ind w:left="2" w:firstLine="0"/>
        <w:jc w:val="center"/>
        <w:rPr>
          <w:rFonts w:asciiTheme="minorHAnsi" w:hAnsiTheme="minorHAnsi" w:cstheme="minorHAnsi"/>
          <w:sz w:val="22"/>
          <w:szCs w:val="24"/>
        </w:rPr>
      </w:pPr>
      <w:r w:rsidRPr="0034103A">
        <w:rPr>
          <w:rFonts w:asciiTheme="minorHAnsi" w:hAnsiTheme="minorHAnsi" w:cstheme="minorHAnsi"/>
          <w:sz w:val="22"/>
          <w:szCs w:val="24"/>
        </w:rPr>
        <w:t xml:space="preserve">QUESTIONS: Contact the UWL </w:t>
      </w:r>
      <w:r w:rsidR="000414BE">
        <w:rPr>
          <w:rFonts w:asciiTheme="minorHAnsi" w:hAnsiTheme="minorHAnsi" w:cstheme="minorHAnsi"/>
          <w:sz w:val="22"/>
          <w:szCs w:val="24"/>
        </w:rPr>
        <w:t>T</w:t>
      </w:r>
      <w:r w:rsidRPr="0034103A">
        <w:rPr>
          <w:rFonts w:asciiTheme="minorHAnsi" w:hAnsiTheme="minorHAnsi" w:cstheme="minorHAnsi"/>
          <w:sz w:val="22"/>
          <w:szCs w:val="24"/>
        </w:rPr>
        <w:t xml:space="preserve">esting Center at (608) 785-8074, </w:t>
      </w:r>
      <w:hyperlink r:id="rId15" w:history="1">
        <w:r w:rsidR="007A6AA8" w:rsidRPr="000414BE">
          <w:rPr>
            <w:rStyle w:val="Hyperlink"/>
            <w:rFonts w:asciiTheme="minorHAnsi" w:hAnsiTheme="minorHAnsi" w:cstheme="minorHAnsi"/>
            <w:sz w:val="22"/>
            <w:szCs w:val="24"/>
          </w:rPr>
          <w:t>testing@uwlax.edu</w:t>
        </w:r>
      </w:hyperlink>
    </w:p>
    <w:p w14:paraId="1B65578D" w14:textId="4E3ABB0D" w:rsidR="00033D97" w:rsidRPr="00033D97" w:rsidRDefault="00033D97" w:rsidP="00033D97">
      <w:pPr>
        <w:ind w:left="2" w:firstLine="0"/>
        <w:jc w:val="center"/>
        <w:rPr>
          <w:rFonts w:asciiTheme="minorHAnsi" w:hAnsiTheme="minorHAnsi" w:cstheme="minorHAnsi"/>
          <w:sz w:val="22"/>
          <w:szCs w:val="24"/>
        </w:rPr>
      </w:pPr>
      <w:hyperlink r:id="rId16" w:history="1">
        <w:r w:rsidRPr="0034103A">
          <w:rPr>
            <w:rStyle w:val="Hyperlink"/>
            <w:rFonts w:asciiTheme="minorHAnsi" w:hAnsiTheme="minorHAnsi" w:cstheme="minorHAnsi"/>
            <w:sz w:val="22"/>
            <w:szCs w:val="24"/>
          </w:rPr>
          <w:t>https://www.uwlax.edu/counseling-testing/testing/placement-testing/</w:t>
        </w:r>
      </w:hyperlink>
    </w:p>
    <w:sectPr w:rsidR="00033D97" w:rsidRPr="00033D97" w:rsidSect="00A678D0">
      <w:pgSz w:w="12240" w:h="15840"/>
      <w:pgMar w:top="720" w:right="590" w:bottom="1008"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F9F"/>
    <w:multiLevelType w:val="hybridMultilevel"/>
    <w:tmpl w:val="5742D4DC"/>
    <w:lvl w:ilvl="0" w:tplc="58A4F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8168C7"/>
    <w:multiLevelType w:val="hybridMultilevel"/>
    <w:tmpl w:val="EE107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62328E"/>
    <w:multiLevelType w:val="hybridMultilevel"/>
    <w:tmpl w:val="4EBCFF56"/>
    <w:lvl w:ilvl="0" w:tplc="0409000F">
      <w:start w:val="1"/>
      <w:numFmt w:val="decimal"/>
      <w:lvlText w:val="%1."/>
      <w:lvlJc w:val="left"/>
      <w:pPr>
        <w:ind w:left="710" w:hanging="360"/>
      </w:pPr>
    </w:lvl>
    <w:lvl w:ilvl="1" w:tplc="04090019">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 w15:restartNumberingAfterBreak="0">
    <w:nsid w:val="27E230E4"/>
    <w:multiLevelType w:val="hybridMultilevel"/>
    <w:tmpl w:val="4118AA22"/>
    <w:lvl w:ilvl="0" w:tplc="49D262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D86A77"/>
    <w:multiLevelType w:val="hybridMultilevel"/>
    <w:tmpl w:val="533ECCEE"/>
    <w:lvl w:ilvl="0" w:tplc="0409000B">
      <w:start w:val="1"/>
      <w:numFmt w:val="bullet"/>
      <w:lvlText w:val=""/>
      <w:lvlJc w:val="left"/>
      <w:pPr>
        <w:ind w:left="1092" w:hanging="360"/>
      </w:pPr>
      <w:rPr>
        <w:rFonts w:ascii="Wingdings" w:hAnsi="Wingdings" w:hint="default"/>
      </w:rPr>
    </w:lvl>
    <w:lvl w:ilvl="1" w:tplc="04090003">
      <w:start w:val="1"/>
      <w:numFmt w:val="bullet"/>
      <w:lvlText w:val="o"/>
      <w:lvlJc w:val="left"/>
      <w:pPr>
        <w:ind w:left="1812" w:hanging="360"/>
      </w:pPr>
      <w:rPr>
        <w:rFonts w:ascii="Courier New" w:hAnsi="Courier New" w:cs="Courier New" w:hint="default"/>
      </w:rPr>
    </w:lvl>
    <w:lvl w:ilvl="2" w:tplc="04090005">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5" w15:restartNumberingAfterBreak="0">
    <w:nsid w:val="38CB1035"/>
    <w:multiLevelType w:val="hybridMultilevel"/>
    <w:tmpl w:val="9776F6F4"/>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3CDC1041"/>
    <w:multiLevelType w:val="multilevel"/>
    <w:tmpl w:val="62F2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86CC5"/>
    <w:multiLevelType w:val="hybridMultilevel"/>
    <w:tmpl w:val="F956E3C4"/>
    <w:lvl w:ilvl="0" w:tplc="5B08C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B1038"/>
    <w:multiLevelType w:val="hybridMultilevel"/>
    <w:tmpl w:val="67D024A0"/>
    <w:lvl w:ilvl="0" w:tplc="04090005">
      <w:start w:val="1"/>
      <w:numFmt w:val="bullet"/>
      <w:lvlText w:val=""/>
      <w:lvlJc w:val="left"/>
      <w:pPr>
        <w:ind w:left="372" w:hanging="360"/>
      </w:pPr>
      <w:rPr>
        <w:rFonts w:ascii="Wingdings" w:hAnsi="Wingdings" w:hint="default"/>
      </w:rPr>
    </w:lvl>
    <w:lvl w:ilvl="1" w:tplc="04090003">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9" w15:restartNumberingAfterBreak="0">
    <w:nsid w:val="5DC93B96"/>
    <w:multiLevelType w:val="hybridMultilevel"/>
    <w:tmpl w:val="2EB88D98"/>
    <w:lvl w:ilvl="0" w:tplc="A2C846A4">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DCC2E2">
      <w:start w:val="1"/>
      <w:numFmt w:val="bullet"/>
      <w:lvlText w:val="o"/>
      <w:lvlJc w:val="left"/>
      <w:pPr>
        <w:ind w:left="16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F06370">
      <w:start w:val="1"/>
      <w:numFmt w:val="bullet"/>
      <w:lvlText w:val="▪"/>
      <w:lvlJc w:val="left"/>
      <w:pPr>
        <w:ind w:left="2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406E70">
      <w:start w:val="1"/>
      <w:numFmt w:val="bullet"/>
      <w:lvlText w:val="•"/>
      <w:lvlJc w:val="left"/>
      <w:pPr>
        <w:ind w:left="3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F45684">
      <w:start w:val="1"/>
      <w:numFmt w:val="bullet"/>
      <w:lvlText w:val="o"/>
      <w:lvlJc w:val="left"/>
      <w:pPr>
        <w:ind w:left="3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2434E0">
      <w:start w:val="1"/>
      <w:numFmt w:val="bullet"/>
      <w:lvlText w:val="▪"/>
      <w:lvlJc w:val="left"/>
      <w:pPr>
        <w:ind w:left="4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08DDA6">
      <w:start w:val="1"/>
      <w:numFmt w:val="bullet"/>
      <w:lvlText w:val="•"/>
      <w:lvlJc w:val="left"/>
      <w:pPr>
        <w:ind w:left="5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D6D160">
      <w:start w:val="1"/>
      <w:numFmt w:val="bullet"/>
      <w:lvlText w:val="o"/>
      <w:lvlJc w:val="left"/>
      <w:pPr>
        <w:ind w:left="5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3C03A8">
      <w:start w:val="1"/>
      <w:numFmt w:val="bullet"/>
      <w:lvlText w:val="▪"/>
      <w:lvlJc w:val="left"/>
      <w:pPr>
        <w:ind w:left="6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21E6B44"/>
    <w:multiLevelType w:val="hybridMultilevel"/>
    <w:tmpl w:val="C930B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C13EB1"/>
    <w:multiLevelType w:val="hybridMultilevel"/>
    <w:tmpl w:val="021AD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3E1953"/>
    <w:multiLevelType w:val="hybridMultilevel"/>
    <w:tmpl w:val="2EE68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33295">
    <w:abstractNumId w:val="9"/>
  </w:num>
  <w:num w:numId="2" w16cid:durableId="1216089702">
    <w:abstractNumId w:val="10"/>
  </w:num>
  <w:num w:numId="3" w16cid:durableId="1370376812">
    <w:abstractNumId w:val="5"/>
  </w:num>
  <w:num w:numId="4" w16cid:durableId="1641374939">
    <w:abstractNumId w:val="11"/>
  </w:num>
  <w:num w:numId="5" w16cid:durableId="338317547">
    <w:abstractNumId w:val="7"/>
  </w:num>
  <w:num w:numId="6" w16cid:durableId="1813791829">
    <w:abstractNumId w:val="0"/>
  </w:num>
  <w:num w:numId="7" w16cid:durableId="1852254631">
    <w:abstractNumId w:val="3"/>
  </w:num>
  <w:num w:numId="8" w16cid:durableId="440687486">
    <w:abstractNumId w:val="10"/>
  </w:num>
  <w:num w:numId="9" w16cid:durableId="63334157">
    <w:abstractNumId w:val="4"/>
  </w:num>
  <w:num w:numId="10" w16cid:durableId="1634480254">
    <w:abstractNumId w:val="1"/>
  </w:num>
  <w:num w:numId="11" w16cid:durableId="420177175">
    <w:abstractNumId w:val="6"/>
  </w:num>
  <w:num w:numId="12" w16cid:durableId="1270044169">
    <w:abstractNumId w:val="8"/>
  </w:num>
  <w:num w:numId="13" w16cid:durableId="1706707725">
    <w:abstractNumId w:val="12"/>
  </w:num>
  <w:num w:numId="14" w16cid:durableId="1134520652">
    <w:abstractNumId w:val="12"/>
  </w:num>
  <w:num w:numId="15" w16cid:durableId="503327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961"/>
    <w:rsid w:val="00004CE5"/>
    <w:rsid w:val="00033D97"/>
    <w:rsid w:val="000414BE"/>
    <w:rsid w:val="00044ACD"/>
    <w:rsid w:val="00045D19"/>
    <w:rsid w:val="000461E2"/>
    <w:rsid w:val="000A6D05"/>
    <w:rsid w:val="000B5A88"/>
    <w:rsid w:val="000E70A9"/>
    <w:rsid w:val="00122DB5"/>
    <w:rsid w:val="001261FB"/>
    <w:rsid w:val="00140F19"/>
    <w:rsid w:val="0016029B"/>
    <w:rsid w:val="00165E18"/>
    <w:rsid w:val="0016701D"/>
    <w:rsid w:val="00194E5B"/>
    <w:rsid w:val="001B5B29"/>
    <w:rsid w:val="001C7993"/>
    <w:rsid w:val="001F330E"/>
    <w:rsid w:val="002000AA"/>
    <w:rsid w:val="00214C27"/>
    <w:rsid w:val="00230A4D"/>
    <w:rsid w:val="00237297"/>
    <w:rsid w:val="00243DDA"/>
    <w:rsid w:val="0029176F"/>
    <w:rsid w:val="002948FE"/>
    <w:rsid w:val="002B2D5B"/>
    <w:rsid w:val="002B3986"/>
    <w:rsid w:val="002C039D"/>
    <w:rsid w:val="002C51B0"/>
    <w:rsid w:val="002D3BFB"/>
    <w:rsid w:val="002E37BB"/>
    <w:rsid w:val="002F2BFB"/>
    <w:rsid w:val="002F40D5"/>
    <w:rsid w:val="003343AD"/>
    <w:rsid w:val="00337C9A"/>
    <w:rsid w:val="0034103A"/>
    <w:rsid w:val="00352D74"/>
    <w:rsid w:val="003773D5"/>
    <w:rsid w:val="00393B3C"/>
    <w:rsid w:val="0039457E"/>
    <w:rsid w:val="003957D9"/>
    <w:rsid w:val="003B4961"/>
    <w:rsid w:val="003F23C9"/>
    <w:rsid w:val="003F316D"/>
    <w:rsid w:val="004040B8"/>
    <w:rsid w:val="00406628"/>
    <w:rsid w:val="004263DE"/>
    <w:rsid w:val="00446187"/>
    <w:rsid w:val="00456F93"/>
    <w:rsid w:val="004D331B"/>
    <w:rsid w:val="00543712"/>
    <w:rsid w:val="00543F24"/>
    <w:rsid w:val="005442D0"/>
    <w:rsid w:val="00572C20"/>
    <w:rsid w:val="005A1514"/>
    <w:rsid w:val="005A2E62"/>
    <w:rsid w:val="005A360A"/>
    <w:rsid w:val="005D0BE6"/>
    <w:rsid w:val="005E3435"/>
    <w:rsid w:val="005F1C41"/>
    <w:rsid w:val="005F36EF"/>
    <w:rsid w:val="0060021B"/>
    <w:rsid w:val="00611A09"/>
    <w:rsid w:val="00622D8E"/>
    <w:rsid w:val="00625C2E"/>
    <w:rsid w:val="00627C51"/>
    <w:rsid w:val="00667B4B"/>
    <w:rsid w:val="0068753F"/>
    <w:rsid w:val="00696872"/>
    <w:rsid w:val="006E35D3"/>
    <w:rsid w:val="00702493"/>
    <w:rsid w:val="00706709"/>
    <w:rsid w:val="00707C80"/>
    <w:rsid w:val="0074322D"/>
    <w:rsid w:val="00775A4F"/>
    <w:rsid w:val="007A11B3"/>
    <w:rsid w:val="007A6AA8"/>
    <w:rsid w:val="007B1E2A"/>
    <w:rsid w:val="007C64F5"/>
    <w:rsid w:val="007E1F0B"/>
    <w:rsid w:val="007F137E"/>
    <w:rsid w:val="0080664B"/>
    <w:rsid w:val="00843130"/>
    <w:rsid w:val="00844982"/>
    <w:rsid w:val="00861C78"/>
    <w:rsid w:val="008B3B43"/>
    <w:rsid w:val="008D6673"/>
    <w:rsid w:val="008E71EB"/>
    <w:rsid w:val="008F7A7A"/>
    <w:rsid w:val="009435E4"/>
    <w:rsid w:val="009563BA"/>
    <w:rsid w:val="00970C02"/>
    <w:rsid w:val="00971C43"/>
    <w:rsid w:val="00991F28"/>
    <w:rsid w:val="009A274E"/>
    <w:rsid w:val="009C0609"/>
    <w:rsid w:val="009C59A7"/>
    <w:rsid w:val="009D2B77"/>
    <w:rsid w:val="00A241CF"/>
    <w:rsid w:val="00A24B98"/>
    <w:rsid w:val="00A50A53"/>
    <w:rsid w:val="00A51090"/>
    <w:rsid w:val="00A521E5"/>
    <w:rsid w:val="00A523D3"/>
    <w:rsid w:val="00A56CEC"/>
    <w:rsid w:val="00A57672"/>
    <w:rsid w:val="00A63BB7"/>
    <w:rsid w:val="00A644B9"/>
    <w:rsid w:val="00A678D0"/>
    <w:rsid w:val="00AA7069"/>
    <w:rsid w:val="00AB24D0"/>
    <w:rsid w:val="00AB7D4A"/>
    <w:rsid w:val="00AE49A5"/>
    <w:rsid w:val="00B43C77"/>
    <w:rsid w:val="00B5785E"/>
    <w:rsid w:val="00BC43B3"/>
    <w:rsid w:val="00BD0DE3"/>
    <w:rsid w:val="00C01DBD"/>
    <w:rsid w:val="00C10C60"/>
    <w:rsid w:val="00C43F74"/>
    <w:rsid w:val="00C47A67"/>
    <w:rsid w:val="00C85F89"/>
    <w:rsid w:val="00CA6A1C"/>
    <w:rsid w:val="00D1024B"/>
    <w:rsid w:val="00D57144"/>
    <w:rsid w:val="00D65977"/>
    <w:rsid w:val="00D938CF"/>
    <w:rsid w:val="00DB32DA"/>
    <w:rsid w:val="00DB6397"/>
    <w:rsid w:val="00DB6993"/>
    <w:rsid w:val="00DC182E"/>
    <w:rsid w:val="00DD67F7"/>
    <w:rsid w:val="00DD746E"/>
    <w:rsid w:val="00DE012F"/>
    <w:rsid w:val="00DF43A1"/>
    <w:rsid w:val="00DF454D"/>
    <w:rsid w:val="00E0198D"/>
    <w:rsid w:val="00E037E0"/>
    <w:rsid w:val="00E04CA1"/>
    <w:rsid w:val="00E17B0C"/>
    <w:rsid w:val="00E25E73"/>
    <w:rsid w:val="00E40861"/>
    <w:rsid w:val="00E4415D"/>
    <w:rsid w:val="00E712FC"/>
    <w:rsid w:val="00E942C3"/>
    <w:rsid w:val="00EC1BE3"/>
    <w:rsid w:val="00EF39C3"/>
    <w:rsid w:val="00F101F2"/>
    <w:rsid w:val="00F345F7"/>
    <w:rsid w:val="00F80D6E"/>
    <w:rsid w:val="00F8295D"/>
    <w:rsid w:val="00F83292"/>
    <w:rsid w:val="00F904B2"/>
    <w:rsid w:val="00FA520C"/>
    <w:rsid w:val="00FC57D3"/>
    <w:rsid w:val="00FD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FC06"/>
  <w15:docId w15:val="{9D5AE833-7A38-49EA-979C-30C37B82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4" w:line="248" w:lineRule="auto"/>
      <w:ind w:left="12"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3"/>
      <w:outlineLvl w:val="0"/>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56CEC"/>
    <w:rPr>
      <w:color w:val="0563C1" w:themeColor="hyperlink"/>
      <w:u w:val="single"/>
    </w:rPr>
  </w:style>
  <w:style w:type="paragraph" w:styleId="ListParagraph">
    <w:name w:val="List Paragraph"/>
    <w:basedOn w:val="Normal"/>
    <w:uiPriority w:val="34"/>
    <w:qFormat/>
    <w:rsid w:val="00991F28"/>
    <w:pPr>
      <w:ind w:left="720"/>
      <w:contextualSpacing/>
    </w:pPr>
  </w:style>
  <w:style w:type="character" w:styleId="FollowedHyperlink">
    <w:name w:val="FollowedHyperlink"/>
    <w:basedOn w:val="DefaultParagraphFont"/>
    <w:uiPriority w:val="99"/>
    <w:semiHidden/>
    <w:unhideWhenUsed/>
    <w:rsid w:val="007F137E"/>
    <w:rPr>
      <w:color w:val="954F72" w:themeColor="followedHyperlink"/>
      <w:u w:val="single"/>
    </w:rPr>
  </w:style>
  <w:style w:type="character" w:customStyle="1" w:styleId="pseditboxdisponly">
    <w:name w:val="pseditbox_disponly"/>
    <w:basedOn w:val="DefaultParagraphFont"/>
    <w:rsid w:val="00627C51"/>
  </w:style>
  <w:style w:type="character" w:styleId="UnresolvedMention">
    <w:name w:val="Unresolved Mention"/>
    <w:basedOn w:val="DefaultParagraphFont"/>
    <w:uiPriority w:val="99"/>
    <w:semiHidden/>
    <w:unhideWhenUsed/>
    <w:rsid w:val="00627C51"/>
    <w:rPr>
      <w:color w:val="605E5C"/>
      <w:shd w:val="clear" w:color="auto" w:fill="E1DFDD"/>
    </w:rPr>
  </w:style>
  <w:style w:type="character" w:styleId="Emphasis">
    <w:name w:val="Emphasis"/>
    <w:basedOn w:val="DefaultParagraphFont"/>
    <w:uiPriority w:val="20"/>
    <w:qFormat/>
    <w:rsid w:val="00AB7D4A"/>
    <w:rPr>
      <w:i/>
      <w:iCs/>
    </w:rPr>
  </w:style>
  <w:style w:type="character" w:styleId="Strong">
    <w:name w:val="Strong"/>
    <w:basedOn w:val="DefaultParagraphFont"/>
    <w:uiPriority w:val="22"/>
    <w:qFormat/>
    <w:rsid w:val="00AB7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5627">
      <w:bodyDiv w:val="1"/>
      <w:marLeft w:val="0"/>
      <w:marRight w:val="0"/>
      <w:marTop w:val="0"/>
      <w:marBottom w:val="0"/>
      <w:divBdr>
        <w:top w:val="none" w:sz="0" w:space="0" w:color="auto"/>
        <w:left w:val="none" w:sz="0" w:space="0" w:color="auto"/>
        <w:bottom w:val="none" w:sz="0" w:space="0" w:color="auto"/>
        <w:right w:val="none" w:sz="0" w:space="0" w:color="auto"/>
      </w:divBdr>
    </w:div>
    <w:div w:id="1120684532">
      <w:bodyDiv w:val="1"/>
      <w:marLeft w:val="0"/>
      <w:marRight w:val="0"/>
      <w:marTop w:val="0"/>
      <w:marBottom w:val="0"/>
      <w:divBdr>
        <w:top w:val="none" w:sz="0" w:space="0" w:color="auto"/>
        <w:left w:val="none" w:sz="0" w:space="0" w:color="auto"/>
        <w:bottom w:val="none" w:sz="0" w:space="0" w:color="auto"/>
        <w:right w:val="none" w:sz="0" w:space="0" w:color="auto"/>
      </w:divBdr>
    </w:div>
    <w:div w:id="1630668229">
      <w:bodyDiv w:val="1"/>
      <w:marLeft w:val="0"/>
      <w:marRight w:val="0"/>
      <w:marTop w:val="0"/>
      <w:marBottom w:val="0"/>
      <w:divBdr>
        <w:top w:val="none" w:sz="0" w:space="0" w:color="auto"/>
        <w:left w:val="none" w:sz="0" w:space="0" w:color="auto"/>
        <w:bottom w:val="none" w:sz="0" w:space="0" w:color="auto"/>
        <w:right w:val="none" w:sz="0" w:space="0" w:color="auto"/>
      </w:divBdr>
    </w:div>
    <w:div w:id="1768236844">
      <w:bodyDiv w:val="1"/>
      <w:marLeft w:val="0"/>
      <w:marRight w:val="0"/>
      <w:marTop w:val="0"/>
      <w:marBottom w:val="0"/>
      <w:divBdr>
        <w:top w:val="none" w:sz="0" w:space="0" w:color="auto"/>
        <w:left w:val="none" w:sz="0" w:space="0" w:color="auto"/>
        <w:bottom w:val="none" w:sz="0" w:space="0" w:color="auto"/>
        <w:right w:val="none" w:sz="0" w:space="0" w:color="auto"/>
      </w:divBdr>
    </w:div>
    <w:div w:id="2067026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sting.wisc.edu/centerpages/contentsofplacementtest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ndidatesupport@meazurelearn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wlax.edu/counseling-testing/testing/placement-tes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onaltesting@exams.wisc.edu" TargetMode="External"/><Relationship Id="rId5" Type="http://schemas.openxmlformats.org/officeDocument/2006/relationships/numbering" Target="numbering.xml"/><Relationship Id="rId15" Type="http://schemas.openxmlformats.org/officeDocument/2006/relationships/hyperlink" Target="mailto:testing@uwlax.edu" TargetMode="External"/><Relationship Id="rId10" Type="http://schemas.openxmlformats.org/officeDocument/2006/relationships/hyperlink" Target="https://exams.wisc.edu/placement/regionaltesting/information.php" TargetMode="External"/><Relationship Id="rId4" Type="http://schemas.openxmlformats.org/officeDocument/2006/relationships/customXml" Target="../customXml/item4.xml"/><Relationship Id="rId9" Type="http://schemas.openxmlformats.org/officeDocument/2006/relationships/hyperlink" Target="https://www.uwlax.edu/info/password-reset/" TargetMode="External"/><Relationship Id="rId14" Type="http://schemas.openxmlformats.org/officeDocument/2006/relationships/hyperlink" Target="mailto:tnoconno@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E2A5FC5CDB064EA34B5F801BB02A3B" ma:contentTypeVersion="15" ma:contentTypeDescription="Create a new document." ma:contentTypeScope="" ma:versionID="964726045143cbcd72a887da81df72c2">
  <xsd:schema xmlns:xsd="http://www.w3.org/2001/XMLSchema" xmlns:xs="http://www.w3.org/2001/XMLSchema" xmlns:p="http://schemas.microsoft.com/office/2006/metadata/properties" xmlns:ns2="2616fafc-d969-4a45-9b70-b0dcbc561c85" xmlns:ns3="45c0dc5c-bf90-4c2c-bd8f-4df6f58afe66" targetNamespace="http://schemas.microsoft.com/office/2006/metadata/properties" ma:root="true" ma:fieldsID="dac76231b1ded9d2ab974e7b7b7d997a" ns2:_="" ns3:_="">
    <xsd:import namespace="2616fafc-d969-4a45-9b70-b0dcbc561c85"/>
    <xsd:import namespace="45c0dc5c-bf90-4c2c-bd8f-4df6f58af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6fafc-d969-4a45-9b70-b0dcbc561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0dc5c-bf90-4c2c-bd8f-4df6f58afe6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16a142e-cb32-4c7f-b5db-dd0e8d9402bd}" ma:internalName="TaxCatchAll" ma:showField="CatchAllData" ma:web="45c0dc5c-bf90-4c2c-bd8f-4df6f58afe6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16fafc-d969-4a45-9b70-b0dcbc561c85">
      <Terms xmlns="http://schemas.microsoft.com/office/infopath/2007/PartnerControls"/>
    </lcf76f155ced4ddcb4097134ff3c332f>
    <TaxCatchAll xmlns="45c0dc5c-bf90-4c2c-bd8f-4df6f58afe66" xsi:nil="true"/>
  </documentManagement>
</p:properties>
</file>

<file path=customXml/itemProps1.xml><?xml version="1.0" encoding="utf-8"?>
<ds:datastoreItem xmlns:ds="http://schemas.openxmlformats.org/officeDocument/2006/customXml" ds:itemID="{811DF0FA-82F7-44F7-944E-757910221F3E}">
  <ds:schemaRefs>
    <ds:schemaRef ds:uri="http://schemas.microsoft.com/sharepoint/v3/contenttype/forms"/>
  </ds:schemaRefs>
</ds:datastoreItem>
</file>

<file path=customXml/itemProps2.xml><?xml version="1.0" encoding="utf-8"?>
<ds:datastoreItem xmlns:ds="http://schemas.openxmlformats.org/officeDocument/2006/customXml" ds:itemID="{4D336E48-F552-4E05-B77C-763ACD8FF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6fafc-d969-4a45-9b70-b0dcbc561c85"/>
    <ds:schemaRef ds:uri="45c0dc5c-bf90-4c2c-bd8f-4df6f58af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E2B0A-D470-4E8F-B831-3B0A30C835F1}">
  <ds:schemaRefs>
    <ds:schemaRef ds:uri="http://schemas.openxmlformats.org/officeDocument/2006/bibliography"/>
  </ds:schemaRefs>
</ds:datastoreItem>
</file>

<file path=customXml/itemProps4.xml><?xml version="1.0" encoding="utf-8"?>
<ds:datastoreItem xmlns:ds="http://schemas.openxmlformats.org/officeDocument/2006/customXml" ds:itemID="{BE71E870-DCB6-4FC9-9273-B26EA3CEF365}">
  <ds:schemaRefs>
    <ds:schemaRef ds:uri="http://schemas.microsoft.com/office/2006/metadata/properties"/>
    <ds:schemaRef ds:uri="http://schemas.microsoft.com/office/infopath/2007/PartnerControls"/>
    <ds:schemaRef ds:uri="2616fafc-d969-4a45-9b70-b0dcbc561c85"/>
    <ds:schemaRef ds:uri="45c0dc5c-bf90-4c2c-bd8f-4df6f58afe66"/>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 Gilbert</dc:creator>
  <cp:keywords/>
  <cp:lastModifiedBy>Sam Pierce</cp:lastModifiedBy>
  <cp:revision>33</cp:revision>
  <cp:lastPrinted>2023-12-05T15:59:00Z</cp:lastPrinted>
  <dcterms:created xsi:type="dcterms:W3CDTF">2024-11-04T20:51:00Z</dcterms:created>
  <dcterms:modified xsi:type="dcterms:W3CDTF">2025-01-13T15:32:00Z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0x010100E2E2A5FC5CDB064EA34B5F801BB02A3B</vt:lpwstr>
  </property>
  <property fmtid="{D5CDD505-2E9C-101B-9397-08002B2CF9AE}" pid="3" name="Order">
    <vt:r8>10513600</vt:r8>
  </property>
  <property fmtid="{D5CDD505-2E9C-101B-9397-08002B2CF9AE}" pid="4" name="MediaServiceImageTags">
    <vt:lpwstr/>
  </property>
</Properties>
</file>